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5AE" w:rsidRDefault="004365AE" w:rsidP="004365AE">
      <w:pPr>
        <w:rPr>
          <w:b/>
          <w:szCs w:val="20"/>
        </w:rPr>
      </w:pPr>
      <w:r w:rsidRPr="00031FEF">
        <w:rPr>
          <w:sz w:val="20"/>
          <w:szCs w:val="20"/>
        </w:rPr>
        <w:t xml:space="preserve">Załącznik nr </w:t>
      </w:r>
      <w:r>
        <w:rPr>
          <w:sz w:val="20"/>
          <w:szCs w:val="20"/>
        </w:rPr>
        <w:t>4</w:t>
      </w:r>
      <w:r w:rsidRPr="00031FEF">
        <w:rPr>
          <w:sz w:val="20"/>
          <w:szCs w:val="20"/>
        </w:rPr>
        <w:t xml:space="preserve"> do zapytania ofertowego </w:t>
      </w:r>
      <w:r w:rsidRPr="00031FEF">
        <w:rPr>
          <w:b/>
          <w:sz w:val="22"/>
          <w:szCs w:val="20"/>
        </w:rPr>
        <w:t>ZAM/</w:t>
      </w:r>
      <w:r>
        <w:rPr>
          <w:b/>
          <w:sz w:val="22"/>
          <w:szCs w:val="20"/>
        </w:rPr>
        <w:t>31</w:t>
      </w:r>
      <w:r w:rsidRPr="00031FEF">
        <w:rPr>
          <w:b/>
          <w:sz w:val="22"/>
          <w:szCs w:val="20"/>
        </w:rPr>
        <w:t>/CT/</w:t>
      </w:r>
      <w:r>
        <w:rPr>
          <w:b/>
          <w:szCs w:val="20"/>
        </w:rPr>
        <w:t>2018</w:t>
      </w:r>
    </w:p>
    <w:p w:rsidR="004365AE" w:rsidRPr="006D0A9B" w:rsidRDefault="004365AE" w:rsidP="004365AE">
      <w:pPr>
        <w:spacing w:after="150"/>
        <w:rPr>
          <w:sz w:val="10"/>
          <w:szCs w:val="22"/>
        </w:rPr>
      </w:pPr>
    </w:p>
    <w:p w:rsidR="004365AE" w:rsidRPr="004365AE" w:rsidRDefault="004365AE" w:rsidP="001919DA">
      <w:pPr>
        <w:jc w:val="both"/>
        <w:rPr>
          <w:sz w:val="22"/>
          <w:szCs w:val="22"/>
        </w:rPr>
      </w:pPr>
      <w:r w:rsidRPr="004365AE">
        <w:rPr>
          <w:sz w:val="22"/>
          <w:szCs w:val="22"/>
        </w:rPr>
        <w:t>Zgodnie z art. 13 ust. 1 i ust. 2 ogólnego rozporządzenia</w:t>
      </w:r>
      <w:r>
        <w:rPr>
          <w:sz w:val="22"/>
          <w:szCs w:val="22"/>
        </w:rPr>
        <w:t xml:space="preserve"> UE o ochronie danych osobowych </w:t>
      </w:r>
      <w:r w:rsidRPr="004365AE">
        <w:rPr>
          <w:sz w:val="22"/>
          <w:szCs w:val="22"/>
        </w:rPr>
        <w:t>nr 2016/679 z dnia 27 kwietnia 2016 r. informujemy, że:</w:t>
      </w:r>
    </w:p>
    <w:p w:rsidR="004365AE" w:rsidRDefault="004365AE" w:rsidP="004365AE">
      <w:pPr>
        <w:pStyle w:val="Akapitzlist"/>
        <w:numPr>
          <w:ilvl w:val="0"/>
          <w:numId w:val="12"/>
        </w:numPr>
        <w:spacing w:after="150"/>
        <w:jc w:val="both"/>
        <w:rPr>
          <w:sz w:val="22"/>
          <w:szCs w:val="22"/>
        </w:rPr>
      </w:pPr>
      <w:r w:rsidRPr="004365AE">
        <w:rPr>
          <w:sz w:val="22"/>
          <w:szCs w:val="22"/>
        </w:rPr>
        <w:t xml:space="preserve">administratorem Pani/Pana danych osobowych jest Agencja Rozwoju Regionalnego w Częstochowie S.A. z siedzibą przy Al. Najświętszej Maryi Panny 24 lok 8 42-202 Częstochowa, email: </w:t>
      </w:r>
      <w:hyperlink r:id="rId9" w:history="1">
        <w:r w:rsidRPr="00365142">
          <w:rPr>
            <w:rStyle w:val="Hipercze"/>
            <w:sz w:val="22"/>
            <w:szCs w:val="22"/>
          </w:rPr>
          <w:t>arr@arr.czestochowa.pl</w:t>
        </w:r>
      </w:hyperlink>
      <w:r w:rsidRPr="004365AE">
        <w:rPr>
          <w:sz w:val="22"/>
          <w:szCs w:val="22"/>
        </w:rPr>
        <w:t>;</w:t>
      </w:r>
    </w:p>
    <w:p w:rsidR="004365AE" w:rsidRDefault="004365AE" w:rsidP="004365AE">
      <w:pPr>
        <w:pStyle w:val="Akapitzlist"/>
        <w:numPr>
          <w:ilvl w:val="0"/>
          <w:numId w:val="12"/>
        </w:numPr>
        <w:spacing w:after="150"/>
        <w:jc w:val="both"/>
        <w:rPr>
          <w:sz w:val="22"/>
          <w:szCs w:val="22"/>
        </w:rPr>
      </w:pPr>
      <w:r w:rsidRPr="004365AE">
        <w:rPr>
          <w:sz w:val="22"/>
          <w:szCs w:val="22"/>
        </w:rPr>
        <w:t xml:space="preserve">pytania w sprawie przetwarzania danych osobowych prosimy kierować do Inspektora Danych Osobowych na adres email: </w:t>
      </w:r>
      <w:hyperlink r:id="rId10" w:history="1">
        <w:r w:rsidR="00855259" w:rsidRPr="00E30227">
          <w:rPr>
            <w:rStyle w:val="Hipercze"/>
            <w:sz w:val="22"/>
            <w:szCs w:val="22"/>
          </w:rPr>
          <w:t>daneosobowe@arr.czestochowa.pl</w:t>
        </w:r>
      </w:hyperlink>
      <w:r w:rsidR="00855259">
        <w:rPr>
          <w:sz w:val="22"/>
          <w:szCs w:val="22"/>
        </w:rPr>
        <w:t xml:space="preserve"> </w:t>
      </w:r>
      <w:r w:rsidRPr="004365AE">
        <w:rPr>
          <w:sz w:val="22"/>
          <w:szCs w:val="22"/>
        </w:rPr>
        <w:t>lub listownie na adres Inspektor Danych Osobowych, Agencja Rozwoju Regionalnego w Częstochowie S.A. Al. Najświętszej Maryi Panny 24 lok 8 42-202 Częstochowa;</w:t>
      </w:r>
    </w:p>
    <w:p w:rsidR="004365AE" w:rsidRDefault="004365AE" w:rsidP="004365AE">
      <w:pPr>
        <w:pStyle w:val="Akapitzlist"/>
        <w:numPr>
          <w:ilvl w:val="0"/>
          <w:numId w:val="12"/>
        </w:numPr>
        <w:spacing w:after="150"/>
        <w:jc w:val="both"/>
        <w:rPr>
          <w:sz w:val="22"/>
          <w:szCs w:val="22"/>
        </w:rPr>
      </w:pPr>
      <w:r w:rsidRPr="004365AE">
        <w:rPr>
          <w:sz w:val="22"/>
          <w:szCs w:val="22"/>
        </w:rPr>
        <w:t>Pani/Pana dane oso</w:t>
      </w:r>
      <w:r>
        <w:rPr>
          <w:sz w:val="22"/>
          <w:szCs w:val="22"/>
        </w:rPr>
        <w:t>bowe przetwarzane będą w celu prawidłowej realizacji zapisów zapytania ofertowego nr ZAM/31/CT/2018</w:t>
      </w:r>
      <w:r w:rsidR="001919DA">
        <w:rPr>
          <w:sz w:val="22"/>
          <w:szCs w:val="22"/>
        </w:rPr>
        <w:t xml:space="preserve"> w zakresie udziału w spotkaniu Smart Lab, sformułowania opracowania podsumowującego, przygotowania i wygłoszenia prezentacji w zakresie tematyki spotkania</w:t>
      </w:r>
      <w:r w:rsidRPr="004365AE">
        <w:rPr>
          <w:sz w:val="22"/>
          <w:szCs w:val="22"/>
        </w:rPr>
        <w:t>-  n</w:t>
      </w:r>
      <w:r w:rsidR="00D75977">
        <w:rPr>
          <w:sz w:val="22"/>
          <w:szCs w:val="22"/>
        </w:rPr>
        <w:t>a podstawie art. 6 ust 1 pkt.</w:t>
      </w:r>
      <w:r w:rsidRPr="004365AE">
        <w:rPr>
          <w:sz w:val="22"/>
          <w:szCs w:val="22"/>
        </w:rPr>
        <w:t xml:space="preserve"> b  rozporządzenia UE o ochronie danych osobowych;</w:t>
      </w:r>
    </w:p>
    <w:p w:rsidR="004365AE" w:rsidRDefault="004365AE" w:rsidP="004365AE">
      <w:pPr>
        <w:pStyle w:val="Akapitzlist"/>
        <w:numPr>
          <w:ilvl w:val="0"/>
          <w:numId w:val="12"/>
        </w:numPr>
        <w:spacing w:after="150"/>
        <w:jc w:val="both"/>
        <w:rPr>
          <w:sz w:val="22"/>
          <w:szCs w:val="22"/>
        </w:rPr>
      </w:pPr>
      <w:r w:rsidRPr="004365AE">
        <w:rPr>
          <w:sz w:val="22"/>
          <w:szCs w:val="22"/>
        </w:rPr>
        <w:t>Pani/Pana dane osobowe przekazane będą osobom upoważnionym przez administratora danych osobowych min. dostawcy usług pocztowych i kurierskich np. Poczta Polska</w:t>
      </w:r>
      <w:r w:rsidR="00D75977">
        <w:rPr>
          <w:sz w:val="22"/>
          <w:szCs w:val="22"/>
        </w:rPr>
        <w:t xml:space="preserve"> w celu doręczenia poczty i zawiadomie</w:t>
      </w:r>
      <w:r w:rsidR="001919DA">
        <w:rPr>
          <w:sz w:val="22"/>
          <w:szCs w:val="22"/>
        </w:rPr>
        <w:t>ń</w:t>
      </w:r>
      <w:r w:rsidRPr="004365AE">
        <w:rPr>
          <w:sz w:val="22"/>
          <w:szCs w:val="22"/>
        </w:rPr>
        <w:t>, Urzędowi Marszałkowskiemu Województwa Śląskiego- Liderowi projektu,</w:t>
      </w:r>
      <w:r w:rsidR="001919DA">
        <w:rPr>
          <w:sz w:val="22"/>
          <w:szCs w:val="22"/>
        </w:rPr>
        <w:t xml:space="preserve"> w celu prawidłowego rozliczenia projektu</w:t>
      </w:r>
      <w:r w:rsidRPr="004365AE">
        <w:rPr>
          <w:sz w:val="22"/>
          <w:szCs w:val="22"/>
        </w:rPr>
        <w:t xml:space="preserve">  oraz podmiotom upoważnionym z mocy prawa. </w:t>
      </w:r>
    </w:p>
    <w:p w:rsidR="004365AE" w:rsidRDefault="004365AE" w:rsidP="004365AE">
      <w:pPr>
        <w:pStyle w:val="Akapitzlist"/>
        <w:numPr>
          <w:ilvl w:val="0"/>
          <w:numId w:val="12"/>
        </w:numPr>
        <w:spacing w:after="150"/>
        <w:jc w:val="both"/>
        <w:rPr>
          <w:sz w:val="22"/>
          <w:szCs w:val="22"/>
        </w:rPr>
      </w:pPr>
      <w:r w:rsidRPr="004365AE">
        <w:rPr>
          <w:sz w:val="22"/>
          <w:szCs w:val="22"/>
        </w:rPr>
        <w:t>Pani/Pana dane osobowe nie będą przekazywane do państwa trzeciego/organizacji międzynarodowej;</w:t>
      </w:r>
    </w:p>
    <w:p w:rsidR="004365AE" w:rsidRDefault="004365AE" w:rsidP="004365AE">
      <w:pPr>
        <w:pStyle w:val="Akapitzlist"/>
        <w:numPr>
          <w:ilvl w:val="0"/>
          <w:numId w:val="12"/>
        </w:numPr>
        <w:spacing w:after="150"/>
        <w:jc w:val="both"/>
        <w:rPr>
          <w:sz w:val="22"/>
          <w:szCs w:val="22"/>
        </w:rPr>
      </w:pPr>
      <w:r w:rsidRPr="004365AE">
        <w:rPr>
          <w:sz w:val="22"/>
          <w:szCs w:val="22"/>
        </w:rPr>
        <w:t xml:space="preserve">Pani/Pana dane osobowe będą przechowywane przez Agencję Rozwoju Regionalnego w Częstochowie S.A. do czasu zakończenia umowy i nie później </w:t>
      </w:r>
      <w:r w:rsidRPr="001919DA">
        <w:rPr>
          <w:sz w:val="22"/>
          <w:szCs w:val="22"/>
        </w:rPr>
        <w:t xml:space="preserve">niż </w:t>
      </w:r>
      <w:r w:rsidR="001919DA" w:rsidRPr="001919DA">
        <w:rPr>
          <w:sz w:val="22"/>
          <w:szCs w:val="22"/>
        </w:rPr>
        <w:t>przez okres 10 lat od dnia zatwierdzenia przez IP RPO WSL – ŚCP wniosku o płatność końcową</w:t>
      </w:r>
      <w:r w:rsidR="001919DA">
        <w:rPr>
          <w:sz w:val="22"/>
          <w:szCs w:val="22"/>
        </w:rPr>
        <w:t>.</w:t>
      </w:r>
    </w:p>
    <w:p w:rsidR="004365AE" w:rsidRDefault="004365AE" w:rsidP="004365AE">
      <w:pPr>
        <w:pStyle w:val="Akapitzlist"/>
        <w:numPr>
          <w:ilvl w:val="0"/>
          <w:numId w:val="12"/>
        </w:numPr>
        <w:spacing w:after="150"/>
        <w:jc w:val="both"/>
        <w:rPr>
          <w:sz w:val="22"/>
          <w:szCs w:val="22"/>
        </w:rPr>
      </w:pPr>
      <w:r w:rsidRPr="004365AE">
        <w:rPr>
          <w:sz w:val="22"/>
          <w:szCs w:val="22"/>
        </w:rPr>
        <w:t>posiada Pani/Pan prawo dostępu do treści swoich danych oraz prawo ich sprostowania, usunięcia, ograniczenia przetwarzania, prawo do przenoszenia danych, prawo wniesienia sprzeciwu;</w:t>
      </w:r>
    </w:p>
    <w:p w:rsidR="004365AE" w:rsidRDefault="004365AE" w:rsidP="004365AE">
      <w:pPr>
        <w:pStyle w:val="Akapitzlist"/>
        <w:numPr>
          <w:ilvl w:val="0"/>
          <w:numId w:val="12"/>
        </w:numPr>
        <w:spacing w:after="150"/>
        <w:jc w:val="both"/>
        <w:rPr>
          <w:sz w:val="22"/>
          <w:szCs w:val="22"/>
        </w:rPr>
      </w:pPr>
      <w:r w:rsidRPr="004365AE">
        <w:rPr>
          <w:sz w:val="22"/>
          <w:szCs w:val="22"/>
        </w:rPr>
        <w:t>ma Pan/Pani prawo wniesienia skargi do Prezesa Urzędu Ochrony Danych Osobowych gdy uzna Pani/Pan, iż przetwarzanie danych osobowych Pani/Pana dotyczących narusza przepisy rozporządzenia o ochronie danych osobowych z dnia 27 kwietnia 2016 r.;</w:t>
      </w:r>
    </w:p>
    <w:p w:rsidR="004365AE" w:rsidRDefault="004365AE" w:rsidP="004365AE">
      <w:pPr>
        <w:pStyle w:val="Akapitzlist"/>
        <w:numPr>
          <w:ilvl w:val="0"/>
          <w:numId w:val="12"/>
        </w:numPr>
        <w:spacing w:after="150"/>
        <w:jc w:val="both"/>
        <w:rPr>
          <w:sz w:val="22"/>
          <w:szCs w:val="22"/>
        </w:rPr>
      </w:pPr>
      <w:r w:rsidRPr="004365AE">
        <w:rPr>
          <w:sz w:val="22"/>
          <w:szCs w:val="22"/>
        </w:rPr>
        <w:t xml:space="preserve">podanie przez Pana/Panią danych osobowych jest warunkiem zawarcia umowy; </w:t>
      </w:r>
    </w:p>
    <w:p w:rsidR="004365AE" w:rsidRPr="004365AE" w:rsidRDefault="004365AE" w:rsidP="004365AE">
      <w:pPr>
        <w:pStyle w:val="Akapitzlist"/>
        <w:numPr>
          <w:ilvl w:val="0"/>
          <w:numId w:val="12"/>
        </w:numPr>
        <w:spacing w:after="150"/>
        <w:jc w:val="both"/>
        <w:rPr>
          <w:sz w:val="22"/>
          <w:szCs w:val="22"/>
        </w:rPr>
      </w:pPr>
      <w:r w:rsidRPr="004365AE">
        <w:rPr>
          <w:sz w:val="22"/>
          <w:szCs w:val="22"/>
        </w:rPr>
        <w:t>Pani/Pana dane nie będą wykorzystywane do zautomatyzowanego podejmowania decyzji ani do profilowania, o którym mowa w art. 22 rozporządzenia UE o ochronie danych osobowych.</w:t>
      </w:r>
    </w:p>
    <w:p w:rsidR="004365AE" w:rsidRPr="001919DA" w:rsidRDefault="004365AE" w:rsidP="004365AE">
      <w:pPr>
        <w:jc w:val="both"/>
        <w:rPr>
          <w:sz w:val="12"/>
          <w:szCs w:val="22"/>
        </w:rPr>
      </w:pPr>
    </w:p>
    <w:p w:rsidR="004365AE" w:rsidRPr="004365AE" w:rsidRDefault="004365AE" w:rsidP="004365AE">
      <w:pPr>
        <w:jc w:val="right"/>
        <w:rPr>
          <w:sz w:val="22"/>
          <w:szCs w:val="22"/>
        </w:rPr>
      </w:pPr>
      <w:r w:rsidRPr="004365AE">
        <w:rPr>
          <w:sz w:val="22"/>
          <w:szCs w:val="22"/>
        </w:rPr>
        <w:t>Przyjmuję do wiadomości ..........................................................................................</w:t>
      </w:r>
    </w:p>
    <w:p w:rsidR="004365AE" w:rsidRPr="004365AE" w:rsidRDefault="004365AE" w:rsidP="004365AE">
      <w:pPr>
        <w:jc w:val="right"/>
        <w:rPr>
          <w:sz w:val="22"/>
          <w:szCs w:val="22"/>
        </w:rPr>
      </w:pPr>
      <w:r w:rsidRPr="004365AE">
        <w:rPr>
          <w:sz w:val="22"/>
          <w:szCs w:val="22"/>
        </w:rPr>
        <w:tab/>
      </w:r>
      <w:r w:rsidRPr="004365AE">
        <w:rPr>
          <w:sz w:val="22"/>
          <w:szCs w:val="22"/>
        </w:rPr>
        <w:tab/>
      </w:r>
      <w:r w:rsidRPr="004365AE">
        <w:rPr>
          <w:sz w:val="22"/>
          <w:szCs w:val="22"/>
        </w:rPr>
        <w:tab/>
      </w:r>
      <w:r w:rsidRPr="004365AE">
        <w:rPr>
          <w:sz w:val="22"/>
          <w:szCs w:val="22"/>
        </w:rPr>
        <w:tab/>
        <w:t xml:space="preserve">                (data i podpis)</w:t>
      </w:r>
    </w:p>
    <w:p w:rsidR="005033AE" w:rsidRPr="006D0A9B" w:rsidRDefault="005033AE" w:rsidP="009564D3">
      <w:pPr>
        <w:rPr>
          <w:sz w:val="10"/>
        </w:rPr>
      </w:pPr>
    </w:p>
    <w:p w:rsidR="001919DA" w:rsidRPr="001919DA" w:rsidRDefault="004365AE" w:rsidP="001919DA">
      <w:pPr>
        <w:jc w:val="both"/>
        <w:rPr>
          <w:sz w:val="22"/>
        </w:rPr>
      </w:pPr>
      <w:r w:rsidRPr="004365AE">
        <w:rPr>
          <w:sz w:val="22"/>
        </w:rPr>
        <w:t>Ja, niżej podpisana/</w:t>
      </w:r>
      <w:proofErr w:type="spellStart"/>
      <w:r w:rsidRPr="004365AE">
        <w:rPr>
          <w:sz w:val="22"/>
        </w:rPr>
        <w:t>ny</w:t>
      </w:r>
      <w:proofErr w:type="spellEnd"/>
      <w:r w:rsidRPr="004365AE">
        <w:rPr>
          <w:sz w:val="22"/>
        </w:rPr>
        <w:t xml:space="preserve"> wyrażam / nie wyrażam zgody* zgodę na przetwarzanie mo</w:t>
      </w:r>
      <w:r>
        <w:rPr>
          <w:sz w:val="22"/>
        </w:rPr>
        <w:t xml:space="preserve">ich danych </w:t>
      </w:r>
      <w:r w:rsidRPr="004365AE">
        <w:rPr>
          <w:sz w:val="22"/>
        </w:rPr>
        <w:t>osobowych w podanym wyżej/niżej zakresie</w:t>
      </w:r>
      <w:r w:rsidR="001919DA">
        <w:rPr>
          <w:sz w:val="22"/>
        </w:rPr>
        <w:t xml:space="preserve"> </w:t>
      </w:r>
      <w:r w:rsidR="001919DA" w:rsidRPr="001919DA">
        <w:rPr>
          <w:sz w:val="22"/>
          <w:u w:val="dotted"/>
        </w:rPr>
        <w:t>danych oferenta (n</w:t>
      </w:r>
      <w:r w:rsidR="001919DA" w:rsidRPr="001919DA">
        <w:rPr>
          <w:sz w:val="22"/>
          <w:u w:val="dotted"/>
        </w:rPr>
        <w:t>azw</w:t>
      </w:r>
      <w:r w:rsidR="001919DA" w:rsidRPr="001919DA">
        <w:rPr>
          <w:sz w:val="22"/>
          <w:u w:val="dotted"/>
        </w:rPr>
        <w:t xml:space="preserve">y, </w:t>
      </w:r>
      <w:r w:rsidR="006D0A9B">
        <w:rPr>
          <w:sz w:val="22"/>
          <w:u w:val="dotted"/>
        </w:rPr>
        <w:t>a</w:t>
      </w:r>
      <w:r w:rsidR="001919DA" w:rsidRPr="001919DA">
        <w:rPr>
          <w:sz w:val="22"/>
          <w:u w:val="dotted"/>
        </w:rPr>
        <w:t xml:space="preserve">dres </w:t>
      </w:r>
      <w:r w:rsidR="001919DA" w:rsidRPr="001919DA">
        <w:rPr>
          <w:sz w:val="22"/>
          <w:u w:val="dotted"/>
        </w:rPr>
        <w:t>numeru REGON, n</w:t>
      </w:r>
      <w:r w:rsidR="001919DA" w:rsidRPr="001919DA">
        <w:rPr>
          <w:sz w:val="22"/>
          <w:u w:val="dotted"/>
        </w:rPr>
        <w:t>umer</w:t>
      </w:r>
      <w:r w:rsidR="001919DA" w:rsidRPr="001919DA">
        <w:rPr>
          <w:sz w:val="22"/>
          <w:u w:val="dotted"/>
        </w:rPr>
        <w:t>u NIP) oraz d</w:t>
      </w:r>
      <w:r w:rsidR="001919DA" w:rsidRPr="001919DA">
        <w:rPr>
          <w:sz w:val="22"/>
          <w:u w:val="dotted"/>
        </w:rPr>
        <w:t>an</w:t>
      </w:r>
      <w:r w:rsidR="001919DA" w:rsidRPr="001919DA">
        <w:rPr>
          <w:sz w:val="22"/>
          <w:u w:val="dotted"/>
        </w:rPr>
        <w:t>ych eksperta (imię i nazwisko, telefon, e-mail)</w:t>
      </w:r>
      <w:r w:rsidR="006D0A9B">
        <w:rPr>
          <w:sz w:val="22"/>
          <w:u w:val="dotted"/>
        </w:rPr>
        <w:t>.</w:t>
      </w:r>
      <w:r w:rsidR="001919DA" w:rsidRPr="001919DA">
        <w:rPr>
          <w:sz w:val="22"/>
        </w:rPr>
        <w:tab/>
      </w:r>
    </w:p>
    <w:p w:rsidR="004365AE" w:rsidRPr="004365AE" w:rsidRDefault="004365AE" w:rsidP="004365AE">
      <w:pPr>
        <w:jc w:val="both"/>
        <w:rPr>
          <w:sz w:val="22"/>
        </w:rPr>
      </w:pPr>
      <w:r w:rsidRPr="004365AE">
        <w:rPr>
          <w:sz w:val="22"/>
        </w:rPr>
        <w:t xml:space="preserve">przez administratora danych osobowych Agencję Rozwoju Regionalnego w Częstochowie S.A. </w:t>
      </w:r>
      <w:r w:rsidR="00855259">
        <w:rPr>
          <w:sz w:val="22"/>
        </w:rPr>
        <w:br/>
      </w:r>
      <w:r w:rsidRPr="004365AE">
        <w:rPr>
          <w:sz w:val="22"/>
        </w:rPr>
        <w:t xml:space="preserve">z siedzibą przy Al. Najświętszej Maryi Panny 24 lok 8 42-202 Częstochowa, email: </w:t>
      </w:r>
      <w:hyperlink r:id="rId11" w:history="1">
        <w:r w:rsidR="006D0A9B" w:rsidRPr="00E30227">
          <w:rPr>
            <w:rStyle w:val="Hipercze"/>
            <w:sz w:val="22"/>
          </w:rPr>
          <w:t>arr@arr.czestochowa.pl</w:t>
        </w:r>
      </w:hyperlink>
      <w:r w:rsidR="006D0A9B">
        <w:rPr>
          <w:sz w:val="22"/>
        </w:rPr>
        <w:t xml:space="preserve"> </w:t>
      </w:r>
      <w:r w:rsidRPr="004365AE">
        <w:rPr>
          <w:sz w:val="22"/>
        </w:rPr>
        <w:t xml:space="preserve">w celu </w:t>
      </w:r>
      <w:r w:rsidR="006D0A9B" w:rsidRPr="006D0A9B">
        <w:rPr>
          <w:sz w:val="22"/>
          <w:u w:val="dotted"/>
        </w:rPr>
        <w:t>prawidłowej realizacji zapisów zapytania ofertowego nr ZAM/31/CT/2018</w:t>
      </w:r>
      <w:r w:rsidR="006D0A9B">
        <w:rPr>
          <w:sz w:val="22"/>
          <w:u w:val="dotted"/>
        </w:rPr>
        <w:t>.</w:t>
      </w:r>
    </w:p>
    <w:p w:rsidR="004365AE" w:rsidRPr="004365AE" w:rsidRDefault="004365AE" w:rsidP="004365AE">
      <w:pPr>
        <w:jc w:val="both"/>
        <w:rPr>
          <w:sz w:val="22"/>
        </w:rPr>
      </w:pPr>
      <w:r w:rsidRPr="004365AE">
        <w:rPr>
          <w:sz w:val="22"/>
        </w:rPr>
        <w:t xml:space="preserve">jednocześnie informuję, że </w:t>
      </w:r>
    </w:p>
    <w:p w:rsidR="004365AE" w:rsidRDefault="004365AE" w:rsidP="004365AE">
      <w:pPr>
        <w:pStyle w:val="Akapitzlist"/>
        <w:numPr>
          <w:ilvl w:val="0"/>
          <w:numId w:val="13"/>
        </w:numPr>
        <w:jc w:val="both"/>
        <w:rPr>
          <w:sz w:val="22"/>
        </w:rPr>
      </w:pPr>
      <w:r w:rsidRPr="004365AE">
        <w:rPr>
          <w:sz w:val="22"/>
        </w:rPr>
        <w:t>podaję dane osobowe dobrowolnie i oświadczam, że są one zgodne z prawdą.</w:t>
      </w:r>
    </w:p>
    <w:p w:rsidR="004365AE" w:rsidRDefault="004365AE" w:rsidP="004365AE">
      <w:pPr>
        <w:pStyle w:val="Akapitzlist"/>
        <w:numPr>
          <w:ilvl w:val="0"/>
          <w:numId w:val="13"/>
        </w:numPr>
        <w:jc w:val="both"/>
        <w:rPr>
          <w:sz w:val="22"/>
        </w:rPr>
      </w:pPr>
      <w:r w:rsidRPr="004365AE">
        <w:rPr>
          <w:sz w:val="22"/>
        </w:rPr>
        <w:t>zapoznałem(-</w:t>
      </w:r>
      <w:proofErr w:type="spellStart"/>
      <w:r w:rsidRPr="004365AE">
        <w:rPr>
          <w:sz w:val="22"/>
        </w:rPr>
        <w:t>am</w:t>
      </w:r>
      <w:proofErr w:type="spellEnd"/>
      <w:r w:rsidRPr="004365AE">
        <w:rPr>
          <w:sz w:val="22"/>
        </w:rPr>
        <w:t>) się z treścią klauzuli informacyjnej, w tym z informacją o celu i sposobach przetwarzania danych osobowych oraz prawie dostępu do treści swoich danych i prawie ich poprawiania, jak również o prawie do cofnięcia zgody w dowolnym momencie.</w:t>
      </w:r>
    </w:p>
    <w:p w:rsidR="006D0A9B" w:rsidRDefault="006D0A9B" w:rsidP="004365AE">
      <w:pPr>
        <w:pStyle w:val="Akapitzlist"/>
        <w:jc w:val="both"/>
        <w:rPr>
          <w:sz w:val="22"/>
          <w:szCs w:val="22"/>
        </w:rPr>
      </w:pPr>
    </w:p>
    <w:p w:rsidR="004365AE" w:rsidRPr="004365AE" w:rsidRDefault="004365AE" w:rsidP="006D0A9B">
      <w:pPr>
        <w:pStyle w:val="Akapitzlist"/>
        <w:jc w:val="right"/>
        <w:rPr>
          <w:sz w:val="22"/>
          <w:szCs w:val="22"/>
        </w:rPr>
      </w:pPr>
      <w:r w:rsidRPr="004365AE">
        <w:rPr>
          <w:sz w:val="22"/>
          <w:szCs w:val="22"/>
        </w:rPr>
        <w:t>..........................................................................................</w:t>
      </w:r>
    </w:p>
    <w:p w:rsidR="004365AE" w:rsidRPr="006D0A9B" w:rsidRDefault="004365AE" w:rsidP="006D0A9B">
      <w:pPr>
        <w:pStyle w:val="Akapitzlist"/>
        <w:jc w:val="right"/>
        <w:rPr>
          <w:sz w:val="22"/>
          <w:szCs w:val="22"/>
        </w:rPr>
      </w:pPr>
      <w:r w:rsidRPr="004365AE">
        <w:rPr>
          <w:sz w:val="22"/>
          <w:szCs w:val="22"/>
        </w:rPr>
        <w:tab/>
      </w:r>
      <w:r w:rsidRPr="004365AE">
        <w:rPr>
          <w:sz w:val="22"/>
          <w:szCs w:val="22"/>
        </w:rPr>
        <w:tab/>
      </w:r>
      <w:r w:rsidRPr="004365AE">
        <w:rPr>
          <w:sz w:val="22"/>
          <w:szCs w:val="22"/>
        </w:rPr>
        <w:tab/>
      </w:r>
      <w:r w:rsidRPr="004365AE">
        <w:rPr>
          <w:sz w:val="22"/>
          <w:szCs w:val="22"/>
        </w:rPr>
        <w:tab/>
        <w:t xml:space="preserve">                (data i podpis)</w:t>
      </w:r>
      <w:bookmarkStart w:id="0" w:name="_GoBack"/>
      <w:bookmarkEnd w:id="0"/>
    </w:p>
    <w:sectPr w:rsidR="004365AE" w:rsidRPr="006D0A9B" w:rsidSect="0005600F">
      <w:headerReference w:type="default" r:id="rId12"/>
      <w:footerReference w:type="default" r:id="rId13"/>
      <w:pgSz w:w="11906" w:h="16838"/>
      <w:pgMar w:top="167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4A1" w:rsidRDefault="00AC14A1" w:rsidP="00EB64FA">
      <w:r>
        <w:separator/>
      </w:r>
    </w:p>
  </w:endnote>
  <w:endnote w:type="continuationSeparator" w:id="0">
    <w:p w:rsidR="00AC14A1" w:rsidRDefault="00AC14A1" w:rsidP="00EB6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EB7" w:rsidRDefault="00CD3CFE" w:rsidP="00F17EB7">
    <w:pPr>
      <w:tabs>
        <w:tab w:val="center" w:pos="4536"/>
        <w:tab w:val="right" w:pos="9923"/>
      </w:tabs>
      <w:ind w:right="-851"/>
      <w:rPr>
        <w:rFonts w:ascii="Calibri" w:hAnsi="Calibri"/>
        <w:noProof/>
        <w:sz w:val="20"/>
        <w:szCs w:val="20"/>
      </w:rPr>
    </w:pPr>
    <w:r>
      <w:rPr>
        <w:rFonts w:ascii="Calibri" w:hAnsi="Calibri"/>
        <w:noProof/>
        <w:sz w:val="20"/>
        <w:szCs w:val="20"/>
      </w:rPr>
      <w:drawing>
        <wp:inline distT="0" distB="0" distL="0" distR="0">
          <wp:extent cx="5760720" cy="714375"/>
          <wp:effectExtent l="0" t="0" r="0" b="952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+RIS_achromatyczny_poziom-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1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B64FA" w:rsidRPr="0005600F" w:rsidRDefault="00F17EB7" w:rsidP="0005600F">
    <w:pPr>
      <w:tabs>
        <w:tab w:val="center" w:pos="4536"/>
        <w:tab w:val="right" w:pos="9923"/>
      </w:tabs>
      <w:ind w:right="-851"/>
      <w:rPr>
        <w:rFonts w:ascii="Arial" w:hAnsi="Arial" w:cs="Arial"/>
        <w:noProof/>
        <w:sz w:val="20"/>
        <w:szCs w:val="20"/>
      </w:rPr>
    </w:pPr>
    <w:r>
      <w:rPr>
        <w:rFonts w:ascii="Calibri" w:hAnsi="Calibri"/>
        <w:noProof/>
        <w:sz w:val="20"/>
        <w:szCs w:val="20"/>
        <w:lang w:val="x-none"/>
      </w:rPr>
      <w:t xml:space="preserve">Projekt współfinansowany ze środków Unii Europejskiej w ramach </w:t>
    </w:r>
    <w:r>
      <w:rPr>
        <w:rFonts w:ascii="Calibri" w:hAnsi="Calibri"/>
        <w:noProof/>
        <w:sz w:val="20"/>
        <w:szCs w:val="20"/>
      </w:rPr>
      <w:t>Europejskiego Funduszu Rozwoju Regionalnego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4A1" w:rsidRDefault="00AC14A1" w:rsidP="00EB64FA">
      <w:r>
        <w:separator/>
      </w:r>
    </w:p>
  </w:footnote>
  <w:footnote w:type="continuationSeparator" w:id="0">
    <w:p w:rsidR="00AC14A1" w:rsidRDefault="00AC14A1" w:rsidP="00EB64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4FA" w:rsidRDefault="00CD3CF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F734851" wp14:editId="54A9F1DD">
          <wp:simplePos x="0" y="0"/>
          <wp:positionH relativeFrom="column">
            <wp:posOffset>81280</wp:posOffset>
          </wp:positionH>
          <wp:positionV relativeFrom="paragraph">
            <wp:posOffset>-297180</wp:posOffset>
          </wp:positionV>
          <wp:extent cx="2005965" cy="866775"/>
          <wp:effectExtent l="0" t="0" r="0" b="952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r4c - czarno-biały - jasne tł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5965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ACE5829" wp14:editId="39190220">
          <wp:simplePos x="0" y="0"/>
          <wp:positionH relativeFrom="column">
            <wp:posOffset>3793490</wp:posOffset>
          </wp:positionH>
          <wp:positionV relativeFrom="paragraph">
            <wp:posOffset>-297180</wp:posOffset>
          </wp:positionV>
          <wp:extent cx="1857375" cy="793750"/>
          <wp:effectExtent l="0" t="0" r="9525" b="635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_8 kopi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793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94A0F"/>
    <w:multiLevelType w:val="hybridMultilevel"/>
    <w:tmpl w:val="B52E21A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E71358"/>
    <w:multiLevelType w:val="hybridMultilevel"/>
    <w:tmpl w:val="85EC4548"/>
    <w:lvl w:ilvl="0" w:tplc="872879CE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305A8B"/>
    <w:multiLevelType w:val="hybridMultilevel"/>
    <w:tmpl w:val="72D85D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7057AA"/>
    <w:multiLevelType w:val="hybridMultilevel"/>
    <w:tmpl w:val="AE081ECE"/>
    <w:lvl w:ilvl="0" w:tplc="1924E7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836C0D"/>
    <w:multiLevelType w:val="hybridMultilevel"/>
    <w:tmpl w:val="E7542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45094B"/>
    <w:multiLevelType w:val="hybridMultilevel"/>
    <w:tmpl w:val="2DFA4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422D2E"/>
    <w:multiLevelType w:val="hybridMultilevel"/>
    <w:tmpl w:val="F62222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51507F"/>
    <w:multiLevelType w:val="hybridMultilevel"/>
    <w:tmpl w:val="FAAAD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FC7BF3"/>
    <w:multiLevelType w:val="hybridMultilevel"/>
    <w:tmpl w:val="A6F200BA"/>
    <w:lvl w:ilvl="0" w:tplc="89502C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F795CA1"/>
    <w:multiLevelType w:val="hybridMultilevel"/>
    <w:tmpl w:val="2252F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747D03"/>
    <w:multiLevelType w:val="hybridMultilevel"/>
    <w:tmpl w:val="4A2033F6"/>
    <w:lvl w:ilvl="0" w:tplc="99E09F54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877EB2"/>
    <w:multiLevelType w:val="hybridMultilevel"/>
    <w:tmpl w:val="A1CA4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775FDA"/>
    <w:multiLevelType w:val="hybridMultilevel"/>
    <w:tmpl w:val="EB245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9"/>
  </w:num>
  <w:num w:numId="5">
    <w:abstractNumId w:val="1"/>
  </w:num>
  <w:num w:numId="6">
    <w:abstractNumId w:val="8"/>
  </w:num>
  <w:num w:numId="7">
    <w:abstractNumId w:val="11"/>
  </w:num>
  <w:num w:numId="8">
    <w:abstractNumId w:val="6"/>
  </w:num>
  <w:num w:numId="9">
    <w:abstractNumId w:val="2"/>
  </w:num>
  <w:num w:numId="10">
    <w:abstractNumId w:val="0"/>
  </w:num>
  <w:num w:numId="11">
    <w:abstractNumId w:val="3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4FA"/>
    <w:rsid w:val="00053059"/>
    <w:rsid w:val="0005600F"/>
    <w:rsid w:val="000900BD"/>
    <w:rsid w:val="00095C95"/>
    <w:rsid w:val="000E21C8"/>
    <w:rsid w:val="001179D3"/>
    <w:rsid w:val="00185681"/>
    <w:rsid w:val="001919DA"/>
    <w:rsid w:val="002B683C"/>
    <w:rsid w:val="002B7630"/>
    <w:rsid w:val="002D13D6"/>
    <w:rsid w:val="0033046F"/>
    <w:rsid w:val="00330673"/>
    <w:rsid w:val="00332DEB"/>
    <w:rsid w:val="004365AE"/>
    <w:rsid w:val="004667E5"/>
    <w:rsid w:val="004732D0"/>
    <w:rsid w:val="005033AE"/>
    <w:rsid w:val="00552FCE"/>
    <w:rsid w:val="00555B9D"/>
    <w:rsid w:val="00573BB6"/>
    <w:rsid w:val="005E4F5E"/>
    <w:rsid w:val="0063715B"/>
    <w:rsid w:val="0069528E"/>
    <w:rsid w:val="006D0A9B"/>
    <w:rsid w:val="006E00AB"/>
    <w:rsid w:val="006E5811"/>
    <w:rsid w:val="007108F7"/>
    <w:rsid w:val="00741EC6"/>
    <w:rsid w:val="00752BA8"/>
    <w:rsid w:val="007C73A1"/>
    <w:rsid w:val="008149DB"/>
    <w:rsid w:val="0083079A"/>
    <w:rsid w:val="00853DCD"/>
    <w:rsid w:val="00855259"/>
    <w:rsid w:val="0086123D"/>
    <w:rsid w:val="0087034D"/>
    <w:rsid w:val="0092020E"/>
    <w:rsid w:val="00924010"/>
    <w:rsid w:val="009564D3"/>
    <w:rsid w:val="009D39B9"/>
    <w:rsid w:val="00A10E07"/>
    <w:rsid w:val="00AA6A6D"/>
    <w:rsid w:val="00AC14A1"/>
    <w:rsid w:val="00AC5D9A"/>
    <w:rsid w:val="00B2097B"/>
    <w:rsid w:val="00B619B4"/>
    <w:rsid w:val="00C10FB0"/>
    <w:rsid w:val="00CA2BC2"/>
    <w:rsid w:val="00CD3CFE"/>
    <w:rsid w:val="00CD7643"/>
    <w:rsid w:val="00CE2CD7"/>
    <w:rsid w:val="00CE52E4"/>
    <w:rsid w:val="00D75977"/>
    <w:rsid w:val="00DA06A1"/>
    <w:rsid w:val="00DF29A3"/>
    <w:rsid w:val="00E87F7C"/>
    <w:rsid w:val="00EA5338"/>
    <w:rsid w:val="00EB64FA"/>
    <w:rsid w:val="00EF0B0E"/>
    <w:rsid w:val="00F16B06"/>
    <w:rsid w:val="00F17EB7"/>
    <w:rsid w:val="00F56E0B"/>
    <w:rsid w:val="00F7003E"/>
    <w:rsid w:val="00F71B98"/>
    <w:rsid w:val="00F8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6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64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B64FA"/>
  </w:style>
  <w:style w:type="paragraph" w:styleId="Stopka">
    <w:name w:val="footer"/>
    <w:basedOn w:val="Normalny"/>
    <w:link w:val="StopkaZnak"/>
    <w:uiPriority w:val="99"/>
    <w:unhideWhenUsed/>
    <w:rsid w:val="00EB64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B64FA"/>
  </w:style>
  <w:style w:type="paragraph" w:styleId="Tekstdymka">
    <w:name w:val="Balloon Text"/>
    <w:basedOn w:val="Normalny"/>
    <w:link w:val="TekstdymkaZnak"/>
    <w:uiPriority w:val="99"/>
    <w:semiHidden/>
    <w:unhideWhenUsed/>
    <w:rsid w:val="00EB64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4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4667E5"/>
    <w:rPr>
      <w:rFonts w:ascii="Trebuchet MS" w:hAnsi="Trebuchet MS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667E5"/>
    <w:rPr>
      <w:rFonts w:ascii="Trebuchet MS" w:eastAsia="Times New Roman" w:hAnsi="Trebuchet MS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DA06A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D13D6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19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19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19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19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19D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6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64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B64FA"/>
  </w:style>
  <w:style w:type="paragraph" w:styleId="Stopka">
    <w:name w:val="footer"/>
    <w:basedOn w:val="Normalny"/>
    <w:link w:val="StopkaZnak"/>
    <w:uiPriority w:val="99"/>
    <w:unhideWhenUsed/>
    <w:rsid w:val="00EB64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B64FA"/>
  </w:style>
  <w:style w:type="paragraph" w:styleId="Tekstdymka">
    <w:name w:val="Balloon Text"/>
    <w:basedOn w:val="Normalny"/>
    <w:link w:val="TekstdymkaZnak"/>
    <w:uiPriority w:val="99"/>
    <w:semiHidden/>
    <w:unhideWhenUsed/>
    <w:rsid w:val="00EB64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4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4667E5"/>
    <w:rPr>
      <w:rFonts w:ascii="Trebuchet MS" w:hAnsi="Trebuchet MS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667E5"/>
    <w:rPr>
      <w:rFonts w:ascii="Trebuchet MS" w:eastAsia="Times New Roman" w:hAnsi="Trebuchet MS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DA06A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D13D6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19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19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19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19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19D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3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rr@arr.czestochowa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daneosobowe@arr.czestochowa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rr@arr.czestochowa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84531-F219-480F-A97C-513B593B0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529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Dejka Joanna</dc:creator>
  <cp:lastModifiedBy>Dominika Gaik</cp:lastModifiedBy>
  <cp:revision>2</cp:revision>
  <cp:lastPrinted>2018-01-08T08:28:00Z</cp:lastPrinted>
  <dcterms:created xsi:type="dcterms:W3CDTF">2018-06-04T09:35:00Z</dcterms:created>
  <dcterms:modified xsi:type="dcterms:W3CDTF">2018-06-04T09:35:00Z</dcterms:modified>
</cp:coreProperties>
</file>