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E50C" w14:textId="77777777" w:rsidR="00DE7B7C" w:rsidRPr="003F7097" w:rsidRDefault="00DE7B7C" w:rsidP="00BF6EB0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="008F56C3">
        <w:rPr>
          <w:rFonts w:ascii="Times New Roman" w:hAnsi="Times New Roman" w:cs="Times New Roman"/>
          <w:b/>
        </w:rPr>
        <w:t xml:space="preserve"> DO SWZ</w:t>
      </w:r>
    </w:p>
    <w:p w14:paraId="1340E5E3" w14:textId="21986B57" w:rsidR="00437441" w:rsidRDefault="00437441" w:rsidP="0043744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DB395B">
        <w:rPr>
          <w:rFonts w:ascii="Times New Roman" w:hAnsi="Times New Roman"/>
          <w:b/>
        </w:rPr>
        <w:t>51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3BBFF7ED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4E971D5B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164E193B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2AB8DC" w14:textId="77777777" w:rsidR="008178EE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OŚWIADCZENIE</w:t>
      </w:r>
    </w:p>
    <w:p w14:paraId="7B02B43F" w14:textId="77777777" w:rsidR="00DE7B7C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DOTYCZĄCA GRUPY KAPITAŁOWEJ</w:t>
      </w:r>
    </w:p>
    <w:p w14:paraId="31C9DD68" w14:textId="77777777"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283FB6D3" w14:textId="6405404A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Nazwa i adres Wykonawcy</w:t>
      </w:r>
      <w:r w:rsidRPr="00BF6EB0">
        <w:rPr>
          <w:sz w:val="24"/>
          <w:szCs w:val="24"/>
          <w:vertAlign w:val="superscript"/>
        </w:rPr>
        <w:t>1</w:t>
      </w:r>
      <w:r w:rsidRPr="00DE7B7C">
        <w:rPr>
          <w:sz w:val="24"/>
          <w:szCs w:val="24"/>
        </w:rPr>
        <w:t>:</w:t>
      </w:r>
    </w:p>
    <w:p w14:paraId="2F55808A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7E30F756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8D89D7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4BEDD0A6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6A5E72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74B63C10" w14:textId="77777777" w:rsid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Oświadczam/y, że ww. Wykonawca:</w:t>
      </w:r>
    </w:p>
    <w:p w14:paraId="0E2B2D5F" w14:textId="77777777"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29785D38" w14:textId="77777777"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nie 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874FC7">
        <w:rPr>
          <w:b/>
          <w:sz w:val="24"/>
          <w:szCs w:val="24"/>
        </w:rPr>
        <w:t>,</w:t>
      </w:r>
    </w:p>
    <w:p w14:paraId="099D00AB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w rozumieniu ustawy z dnia 16 lutego 2007 r. o ochronie konkurencji i konsumentów (Dz.U.</w:t>
      </w:r>
      <w:r w:rsidR="002A675D">
        <w:rPr>
          <w:sz w:val="24"/>
          <w:szCs w:val="24"/>
        </w:rPr>
        <w:t> </w:t>
      </w:r>
      <w:r w:rsidRPr="00DE7B7C">
        <w:rPr>
          <w:sz w:val="24"/>
          <w:szCs w:val="24"/>
        </w:rPr>
        <w:t>z</w:t>
      </w:r>
      <w:r w:rsidR="002A675D">
        <w:rPr>
          <w:sz w:val="24"/>
          <w:szCs w:val="24"/>
        </w:rPr>
        <w:t> </w:t>
      </w:r>
      <w:r w:rsidRPr="00DE7B7C">
        <w:rPr>
          <w:sz w:val="24"/>
          <w:szCs w:val="24"/>
        </w:rPr>
        <w:t>2021 r. poz. 275),</w:t>
      </w:r>
    </w:p>
    <w:p w14:paraId="672F52FF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1D8FE74A" w14:textId="77777777"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żadnym z wykonawców, którzy złożyli ofertę w przedmiotowym postępowaniu.</w:t>
      </w:r>
    </w:p>
    <w:p w14:paraId="34A8D5E1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C21E3F7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B3362A8" w14:textId="77777777"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DE7B7C" w:rsidRPr="00BF6EB0">
        <w:rPr>
          <w:b/>
          <w:sz w:val="24"/>
          <w:szCs w:val="24"/>
        </w:rPr>
        <w:t>,</w:t>
      </w:r>
    </w:p>
    <w:p w14:paraId="0D5C9E67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w rozumieniu ustawy z dnia 16 lutego 2007 r. o ochronie konkurencji i konsumentów (Dz.U.</w:t>
      </w:r>
      <w:r w:rsidR="002A675D">
        <w:rPr>
          <w:sz w:val="24"/>
          <w:szCs w:val="24"/>
        </w:rPr>
        <w:t> </w:t>
      </w:r>
      <w:r w:rsidRPr="00DE7B7C">
        <w:rPr>
          <w:sz w:val="24"/>
          <w:szCs w:val="24"/>
        </w:rPr>
        <w:t>z</w:t>
      </w:r>
      <w:r w:rsidR="002A675D">
        <w:rPr>
          <w:sz w:val="24"/>
          <w:szCs w:val="24"/>
        </w:rPr>
        <w:t> </w:t>
      </w:r>
      <w:r w:rsidRPr="00DE7B7C">
        <w:rPr>
          <w:sz w:val="24"/>
          <w:szCs w:val="24"/>
        </w:rPr>
        <w:t>2021 r. poz. 275),</w:t>
      </w:r>
    </w:p>
    <w:p w14:paraId="353580F4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60A0D892" w14:textId="77777777"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następującymi wykonawcami, którzy złożyli ofertę w przedmiotowym postępowaniu</w:t>
      </w:r>
      <w:r w:rsidRPr="00BF6EB0">
        <w:rPr>
          <w:b/>
          <w:sz w:val="24"/>
          <w:szCs w:val="24"/>
          <w:vertAlign w:val="superscript"/>
        </w:rPr>
        <w:t>3</w:t>
      </w:r>
      <w:r w:rsidRPr="00BF6EB0">
        <w:rPr>
          <w:b/>
          <w:sz w:val="24"/>
          <w:szCs w:val="24"/>
        </w:rPr>
        <w:t>:</w:t>
      </w:r>
    </w:p>
    <w:p w14:paraId="15A14144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66519A94" w14:textId="65906093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3A4078A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26C228ED" w14:textId="6ED5E44E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1A8E63E" w14:textId="77777777" w:rsid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7957958" w14:textId="77777777"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4C5CEDE0" w14:textId="77777777"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241E8591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41F6C153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2636917" w14:textId="77777777" w:rsidR="008178EE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AC36C53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F853E" w14:textId="77777777" w:rsidR="008178EE" w:rsidRPr="003F7097" w:rsidRDefault="008178EE" w:rsidP="008178EE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2247743E" w14:textId="77777777" w:rsidR="00DA47B3" w:rsidRPr="008178EE" w:rsidRDefault="008178EE" w:rsidP="008178E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8178EE" w:rsidSect="00874FC7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941D" w14:textId="77777777" w:rsidR="00D7081C" w:rsidRDefault="00D7081C" w:rsidP="008178EE">
      <w:r>
        <w:separator/>
      </w:r>
    </w:p>
  </w:endnote>
  <w:endnote w:type="continuationSeparator" w:id="0">
    <w:p w14:paraId="3F2CB6D1" w14:textId="77777777" w:rsidR="00D7081C" w:rsidRDefault="00D7081C" w:rsidP="008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22DC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 przypadku Wykonawców wspólnie ubiegających się o udzielenie zamówien</w:t>
    </w:r>
    <w:r w:rsidR="00874FC7">
      <w:rPr>
        <w:sz w:val="18"/>
      </w:rPr>
      <w:t>ia wymagane jest podanie nazw i </w:t>
    </w:r>
    <w:r w:rsidRPr="008178EE">
      <w:rPr>
        <w:sz w:val="18"/>
      </w:rPr>
      <w:t>adresów każdego z Wykonawców.</w:t>
    </w:r>
  </w:p>
  <w:p w14:paraId="19A43E0C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Zaznaczyć właściwe.</w:t>
    </w:r>
  </w:p>
  <w:p w14:paraId="4CED09F5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Wraz z niniejszym oświadczeniem należy przedstawić dowody (dokumenty lub inne informacje) potwierdzające, że</w:t>
    </w:r>
    <w:r w:rsidR="002A675D">
      <w:rPr>
        <w:sz w:val="18"/>
      </w:rPr>
      <w:t xml:space="preserve"> </w:t>
    </w:r>
    <w:r w:rsidRPr="008178EE">
      <w:rPr>
        <w:sz w:val="18"/>
      </w:rPr>
      <w:t>przygotowanie oferty nastąpiło niezależnie od Wykonawcy należącego do tej samej grupy kapitałowej.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CF64" w14:textId="77777777" w:rsidR="00D7081C" w:rsidRDefault="00D7081C" w:rsidP="008178EE">
      <w:r>
        <w:separator/>
      </w:r>
    </w:p>
  </w:footnote>
  <w:footnote w:type="continuationSeparator" w:id="0">
    <w:p w14:paraId="539C122D" w14:textId="77777777" w:rsidR="00D7081C" w:rsidRDefault="00D7081C" w:rsidP="0081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05A"/>
    <w:multiLevelType w:val="hybridMultilevel"/>
    <w:tmpl w:val="F276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7C"/>
    <w:rsid w:val="00212BAC"/>
    <w:rsid w:val="002A675D"/>
    <w:rsid w:val="00437441"/>
    <w:rsid w:val="004B43D5"/>
    <w:rsid w:val="005C18FC"/>
    <w:rsid w:val="006F6B6C"/>
    <w:rsid w:val="00740D6F"/>
    <w:rsid w:val="007E71EB"/>
    <w:rsid w:val="008178EE"/>
    <w:rsid w:val="00823791"/>
    <w:rsid w:val="00874FC7"/>
    <w:rsid w:val="00884D98"/>
    <w:rsid w:val="008A38BA"/>
    <w:rsid w:val="008F3A73"/>
    <w:rsid w:val="008F56C3"/>
    <w:rsid w:val="009226DC"/>
    <w:rsid w:val="009867F2"/>
    <w:rsid w:val="00992B24"/>
    <w:rsid w:val="00BF6EB0"/>
    <w:rsid w:val="00C36E11"/>
    <w:rsid w:val="00C418D2"/>
    <w:rsid w:val="00D7081C"/>
    <w:rsid w:val="00DA47B3"/>
    <w:rsid w:val="00DB395B"/>
    <w:rsid w:val="00DE7B7C"/>
    <w:rsid w:val="00F2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71C7"/>
  <w15:docId w15:val="{A32DC618-1657-44FC-83ED-624A5BAE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7B7C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B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7B7C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E7B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DE7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link w:val="TytuZnak"/>
    <w:qFormat/>
    <w:rsid w:val="008178E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178E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12</cp:revision>
  <dcterms:created xsi:type="dcterms:W3CDTF">2021-09-21T07:40:00Z</dcterms:created>
  <dcterms:modified xsi:type="dcterms:W3CDTF">2021-12-09T10:49:00Z</dcterms:modified>
</cp:coreProperties>
</file>