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9D31" w14:textId="77777777" w:rsidR="0017119D" w:rsidRDefault="0017119D" w:rsidP="0076015C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SWZ</w:t>
      </w:r>
    </w:p>
    <w:p w14:paraId="16C8371F" w14:textId="59FEAFCC" w:rsidR="0054251C" w:rsidRPr="00E3582B" w:rsidRDefault="0054251C" w:rsidP="0054251C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E3582B">
        <w:rPr>
          <w:rFonts w:ascii="Times New Roman" w:hAnsi="Times New Roman"/>
          <w:b/>
        </w:rPr>
        <w:t>ZAM/</w:t>
      </w:r>
      <w:r w:rsidR="00E3582B" w:rsidRPr="00E3582B">
        <w:rPr>
          <w:rFonts w:ascii="Times New Roman" w:hAnsi="Times New Roman"/>
          <w:b/>
        </w:rPr>
        <w:t>53</w:t>
      </w:r>
      <w:r w:rsidRPr="00E3582B">
        <w:rPr>
          <w:rFonts w:ascii="Times New Roman" w:hAnsi="Times New Roman"/>
          <w:b/>
        </w:rPr>
        <w:t>/CP/2021</w:t>
      </w:r>
    </w:p>
    <w:p w14:paraId="19F75D55" w14:textId="77777777" w:rsidR="00123ED0" w:rsidRPr="00E3582B" w:rsidRDefault="00123ED0" w:rsidP="0076015C">
      <w:pPr>
        <w:pStyle w:val="Default"/>
        <w:rPr>
          <w:rFonts w:ascii="Times New Roman" w:hAnsi="Times New Roman" w:cs="Times New Roman"/>
        </w:rPr>
      </w:pPr>
    </w:p>
    <w:p w14:paraId="41C43AC7" w14:textId="77777777" w:rsidR="00123ED0" w:rsidRPr="00E3582B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E3582B">
        <w:rPr>
          <w:rFonts w:ascii="Times New Roman" w:hAnsi="Times New Roman"/>
          <w:b/>
          <w:sz w:val="24"/>
          <w:szCs w:val="24"/>
        </w:rPr>
        <w:t>Umowa nr ARR/CP/…../2021</w:t>
      </w:r>
    </w:p>
    <w:p w14:paraId="200FC747" w14:textId="77777777" w:rsidR="00123ED0" w:rsidRPr="00E3582B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85CA040" w14:textId="77777777" w:rsidR="00123ED0" w:rsidRPr="00E3582B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E3582B">
        <w:rPr>
          <w:rFonts w:ascii="Times New Roman" w:hAnsi="Times New Roman"/>
          <w:sz w:val="24"/>
          <w:szCs w:val="24"/>
        </w:rPr>
        <w:t xml:space="preserve">zawarta w Częstochowie w dniu ………..r. pomiędzy </w:t>
      </w:r>
      <w:r w:rsidRPr="00E3582B">
        <w:rPr>
          <w:rFonts w:ascii="Times New Roman" w:hAnsi="Times New Roman"/>
          <w:b/>
          <w:sz w:val="24"/>
          <w:szCs w:val="24"/>
        </w:rPr>
        <w:t>Agencją Rozwoju Regionalnego w Częstochowie S.A.</w:t>
      </w:r>
      <w:r w:rsidRPr="00E3582B">
        <w:rPr>
          <w:rFonts w:ascii="Times New Roman" w:hAnsi="Times New Roman"/>
          <w:sz w:val="24"/>
          <w:szCs w:val="24"/>
        </w:rPr>
        <w:t xml:space="preserve"> z siedzibą w Częstochowie przy Alei Najświętszej Maryi Panny 24, lok. 8, NIP 5730108310, Regon 150565527, wpisaną do rejestru przedsiębiorców prowadzonego przez Sąd Rejonowy w Częstochowie XVII Wydział Gospodarczy KRS 0000198424, której kapitał zakładowy wynosi 15 287 500 zł, w całości wpłacony,</w:t>
      </w:r>
    </w:p>
    <w:p w14:paraId="347C663B" w14:textId="77777777" w:rsidR="00123ED0" w:rsidRPr="00E3582B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bookmarkStart w:id="0" w:name="OLE_LINK1"/>
      <w:r w:rsidRPr="00E3582B">
        <w:rPr>
          <w:rFonts w:ascii="Times New Roman" w:hAnsi="Times New Roman"/>
          <w:b/>
          <w:sz w:val="24"/>
          <w:szCs w:val="24"/>
        </w:rPr>
        <w:t>reprezentowaną przez Marcina Kozaka – Prezesa Zarządu</w:t>
      </w:r>
      <w:bookmarkEnd w:id="0"/>
      <w:r w:rsidRPr="00E3582B">
        <w:rPr>
          <w:rFonts w:ascii="Times New Roman" w:hAnsi="Times New Roman"/>
          <w:b/>
          <w:sz w:val="24"/>
          <w:szCs w:val="24"/>
        </w:rPr>
        <w:t xml:space="preserve"> i Annę Potrzebowską – Wiceprezesa Zarządu, </w:t>
      </w:r>
      <w:r w:rsidRPr="00E3582B">
        <w:rPr>
          <w:rFonts w:ascii="Times New Roman" w:hAnsi="Times New Roman"/>
          <w:sz w:val="24"/>
          <w:szCs w:val="24"/>
        </w:rPr>
        <w:t xml:space="preserve">zwaną dalej </w:t>
      </w:r>
      <w:r w:rsidRPr="00E3582B">
        <w:rPr>
          <w:rFonts w:ascii="Times New Roman" w:hAnsi="Times New Roman"/>
          <w:b/>
          <w:sz w:val="24"/>
          <w:szCs w:val="24"/>
        </w:rPr>
        <w:t>„Zamawiającym”</w:t>
      </w:r>
      <w:r w:rsidRPr="00E3582B">
        <w:rPr>
          <w:rFonts w:ascii="Times New Roman" w:hAnsi="Times New Roman"/>
          <w:sz w:val="24"/>
          <w:szCs w:val="24"/>
        </w:rPr>
        <w:t>,</w:t>
      </w:r>
    </w:p>
    <w:p w14:paraId="236ABB01" w14:textId="77777777" w:rsidR="00123ED0" w:rsidRPr="00E3582B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E3582B">
        <w:rPr>
          <w:rFonts w:ascii="Times New Roman" w:hAnsi="Times New Roman"/>
          <w:sz w:val="24"/>
          <w:szCs w:val="24"/>
        </w:rPr>
        <w:t>a</w:t>
      </w:r>
    </w:p>
    <w:p w14:paraId="5094D979" w14:textId="77777777" w:rsidR="00123ED0" w:rsidRPr="00E3582B" w:rsidRDefault="00123ED0" w:rsidP="0076015C">
      <w:pPr>
        <w:rPr>
          <w:rFonts w:ascii="Times New Roman" w:hAnsi="Times New Roman"/>
          <w:sz w:val="24"/>
          <w:szCs w:val="24"/>
        </w:rPr>
      </w:pPr>
    </w:p>
    <w:p w14:paraId="7967D510" w14:textId="77777777" w:rsidR="00123ED0" w:rsidRPr="00E3582B" w:rsidRDefault="00123ED0" w:rsidP="0076015C">
      <w:pPr>
        <w:rPr>
          <w:rFonts w:ascii="Times New Roman" w:hAnsi="Times New Roman"/>
          <w:sz w:val="24"/>
          <w:szCs w:val="24"/>
        </w:rPr>
      </w:pPr>
      <w:r w:rsidRPr="00E358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F65CC69" w14:textId="77777777" w:rsidR="00123ED0" w:rsidRPr="00E3582B" w:rsidRDefault="00123ED0" w:rsidP="0076015C">
      <w:pPr>
        <w:rPr>
          <w:rFonts w:ascii="Times New Roman" w:hAnsi="Times New Roman"/>
          <w:sz w:val="24"/>
          <w:szCs w:val="24"/>
        </w:rPr>
      </w:pPr>
    </w:p>
    <w:p w14:paraId="1F5FACE4" w14:textId="77777777" w:rsidR="00123ED0" w:rsidRPr="00E3582B" w:rsidRDefault="00123ED0" w:rsidP="0076015C">
      <w:pPr>
        <w:rPr>
          <w:rFonts w:ascii="Times New Roman" w:hAnsi="Times New Roman"/>
          <w:sz w:val="24"/>
          <w:szCs w:val="24"/>
        </w:rPr>
      </w:pPr>
      <w:r w:rsidRPr="00E3582B">
        <w:rPr>
          <w:rFonts w:ascii="Times New Roman" w:hAnsi="Times New Roman"/>
          <w:sz w:val="24"/>
          <w:szCs w:val="24"/>
        </w:rPr>
        <w:t>zwanym dalej „</w:t>
      </w:r>
      <w:r w:rsidRPr="00E3582B">
        <w:rPr>
          <w:rFonts w:ascii="Times New Roman" w:hAnsi="Times New Roman"/>
          <w:b/>
          <w:sz w:val="24"/>
          <w:szCs w:val="24"/>
        </w:rPr>
        <w:t>Wykonawcą</w:t>
      </w:r>
      <w:r w:rsidRPr="00E3582B">
        <w:rPr>
          <w:rFonts w:ascii="Times New Roman" w:hAnsi="Times New Roman"/>
          <w:sz w:val="24"/>
          <w:szCs w:val="24"/>
        </w:rPr>
        <w:t>”.</w:t>
      </w:r>
    </w:p>
    <w:p w14:paraId="34786B04" w14:textId="77777777" w:rsidR="00123ED0" w:rsidRPr="00E3582B" w:rsidRDefault="00123ED0" w:rsidP="0076015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AE372C" w14:textId="0EA7446D" w:rsidR="00123ED0" w:rsidRPr="00E3582B" w:rsidRDefault="00123ED0" w:rsidP="0076015C">
      <w:pPr>
        <w:pStyle w:val="Tekstpodstawowy"/>
        <w:spacing w:after="60"/>
        <w:jc w:val="both"/>
        <w:rPr>
          <w:rFonts w:ascii="Times New Roman" w:hAnsi="Times New Roman"/>
          <w:sz w:val="24"/>
          <w:szCs w:val="24"/>
        </w:rPr>
      </w:pPr>
      <w:r w:rsidRPr="00E3582B">
        <w:rPr>
          <w:rFonts w:ascii="Times New Roman" w:hAnsi="Times New Roman"/>
          <w:sz w:val="24"/>
          <w:szCs w:val="24"/>
        </w:rPr>
        <w:t xml:space="preserve">W wyniku postępowania </w:t>
      </w:r>
      <w:r w:rsidRPr="00E3582B">
        <w:rPr>
          <w:rFonts w:ascii="Times New Roman" w:hAnsi="Times New Roman"/>
          <w:b/>
          <w:sz w:val="24"/>
          <w:szCs w:val="24"/>
        </w:rPr>
        <w:t>ZAM/</w:t>
      </w:r>
      <w:r w:rsidR="00E3582B" w:rsidRPr="00E3582B">
        <w:rPr>
          <w:rFonts w:ascii="Times New Roman" w:hAnsi="Times New Roman"/>
          <w:b/>
          <w:sz w:val="24"/>
          <w:szCs w:val="24"/>
        </w:rPr>
        <w:t>53</w:t>
      </w:r>
      <w:r w:rsidRPr="00E3582B">
        <w:rPr>
          <w:rFonts w:ascii="Times New Roman" w:hAnsi="Times New Roman"/>
          <w:b/>
          <w:sz w:val="24"/>
          <w:szCs w:val="24"/>
        </w:rPr>
        <w:t>/CP/202</w:t>
      </w:r>
      <w:r w:rsidR="0076015C" w:rsidRPr="00E3582B">
        <w:rPr>
          <w:rFonts w:ascii="Times New Roman" w:hAnsi="Times New Roman"/>
          <w:b/>
          <w:sz w:val="24"/>
          <w:szCs w:val="24"/>
        </w:rPr>
        <w:t>1</w:t>
      </w:r>
      <w:r w:rsidRPr="00E3582B">
        <w:rPr>
          <w:rFonts w:ascii="Times New Roman" w:hAnsi="Times New Roman"/>
          <w:b/>
          <w:sz w:val="24"/>
          <w:szCs w:val="24"/>
        </w:rPr>
        <w:t xml:space="preserve">, </w:t>
      </w:r>
      <w:r w:rsidRPr="00E3582B">
        <w:rPr>
          <w:rFonts w:ascii="Times New Roman" w:hAnsi="Times New Roman"/>
          <w:sz w:val="24"/>
          <w:szCs w:val="24"/>
        </w:rPr>
        <w:t xml:space="preserve">na </w:t>
      </w:r>
      <w:r w:rsidR="00607CFC" w:rsidRPr="00E3582B">
        <w:rPr>
          <w:rFonts w:ascii="Times New Roman" w:hAnsi="Times New Roman"/>
          <w:sz w:val="24"/>
          <w:szCs w:val="24"/>
        </w:rPr>
        <w:t>usługę w zakresie fizycznej ochrony mienia znajdującego się w budynku zlokalizowanym w Częstochowie przy ul. Wały Dwernickiego 117/121, stanowiącym własność Agencji Rozwoju Regionalnego w</w:t>
      </w:r>
      <w:r w:rsidR="00681963" w:rsidRPr="00E3582B">
        <w:rPr>
          <w:rFonts w:ascii="Times New Roman" w:hAnsi="Times New Roman"/>
          <w:sz w:val="24"/>
          <w:szCs w:val="24"/>
        </w:rPr>
        <w:t xml:space="preserve"> </w:t>
      </w:r>
      <w:r w:rsidR="00607CFC" w:rsidRPr="00E3582B">
        <w:rPr>
          <w:rFonts w:ascii="Times New Roman" w:hAnsi="Times New Roman"/>
          <w:sz w:val="24"/>
          <w:szCs w:val="24"/>
        </w:rPr>
        <w:t>Częstochowie S.A., wraz z obsługą recepcji i świadczeniem prac porządkowych w okresie od 1.</w:t>
      </w:r>
      <w:r w:rsidR="00E3582B" w:rsidRPr="00E3582B">
        <w:rPr>
          <w:rFonts w:ascii="Times New Roman" w:hAnsi="Times New Roman"/>
          <w:sz w:val="24"/>
          <w:szCs w:val="24"/>
        </w:rPr>
        <w:t>0</w:t>
      </w:r>
      <w:r w:rsidR="00607CFC" w:rsidRPr="00E3582B">
        <w:rPr>
          <w:rFonts w:ascii="Times New Roman" w:hAnsi="Times New Roman"/>
          <w:sz w:val="24"/>
          <w:szCs w:val="24"/>
        </w:rPr>
        <w:t>1.202</w:t>
      </w:r>
      <w:r w:rsidR="00E3582B" w:rsidRPr="00E3582B">
        <w:rPr>
          <w:rFonts w:ascii="Times New Roman" w:hAnsi="Times New Roman"/>
          <w:sz w:val="24"/>
          <w:szCs w:val="24"/>
        </w:rPr>
        <w:t>2</w:t>
      </w:r>
      <w:r w:rsidR="00607CFC" w:rsidRPr="00E3582B">
        <w:rPr>
          <w:rFonts w:ascii="Times New Roman" w:hAnsi="Times New Roman"/>
          <w:sz w:val="24"/>
          <w:szCs w:val="24"/>
        </w:rPr>
        <w:t xml:space="preserve"> r. do 31.10.2022 r.</w:t>
      </w:r>
      <w:r w:rsidRPr="00E3582B">
        <w:rPr>
          <w:rFonts w:ascii="Times New Roman" w:hAnsi="Times New Roman"/>
          <w:sz w:val="24"/>
          <w:szCs w:val="24"/>
        </w:rPr>
        <w:t>, strony zawarły umowę („</w:t>
      </w:r>
      <w:r w:rsidRPr="00E3582B">
        <w:rPr>
          <w:rFonts w:ascii="Times New Roman" w:hAnsi="Times New Roman"/>
          <w:b/>
          <w:sz w:val="24"/>
          <w:szCs w:val="24"/>
        </w:rPr>
        <w:t>umowa</w:t>
      </w:r>
      <w:r w:rsidRPr="00E3582B">
        <w:rPr>
          <w:rFonts w:ascii="Times New Roman" w:hAnsi="Times New Roman"/>
          <w:sz w:val="24"/>
          <w:szCs w:val="24"/>
        </w:rPr>
        <w:t>”) o następującej treści.</w:t>
      </w:r>
    </w:p>
    <w:p w14:paraId="588747BC" w14:textId="77777777" w:rsidR="00123ED0" w:rsidRPr="00E3582B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8D7CC57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E3582B">
        <w:rPr>
          <w:rFonts w:ascii="Times New Roman" w:hAnsi="Times New Roman"/>
          <w:b/>
          <w:sz w:val="24"/>
          <w:szCs w:val="24"/>
        </w:rPr>
        <w:t>§ 1. Postanowienia wstępne</w:t>
      </w:r>
    </w:p>
    <w:p w14:paraId="69C705A9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3311F5B" w14:textId="77777777" w:rsidR="00123ED0" w:rsidRPr="003F7097" w:rsidRDefault="00123ED0" w:rsidP="0076015C">
      <w:pPr>
        <w:pStyle w:val="Tekstpodstawowy21"/>
        <w:rPr>
          <w:szCs w:val="24"/>
        </w:rPr>
      </w:pPr>
      <w:r w:rsidRPr="003F7097">
        <w:rPr>
          <w:szCs w:val="24"/>
        </w:rPr>
        <w:t>Wykonawca oświadcza, że nie istnieją żadne przeszkody formalne czy prawne uniemożliwiające lub wyłączające możliwość zawarcia przez niego tej umowy, w szczególności nie jest wymagana zgoda żadnego organu lub osoby trzeciej na zawarcie tej umowy, a osoby reprezentujące Wykonawcę i podpisujące tę umowę są do tego należycie umocowane.</w:t>
      </w:r>
    </w:p>
    <w:p w14:paraId="5E8C9C4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35549A8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2. Przedmiot Umowy</w:t>
      </w:r>
    </w:p>
    <w:p w14:paraId="09F78C66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8D1DAC6" w14:textId="6D3E3A38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Na mocy umowy Zamawiający zleca, a Wykonawca zobowiązuje się do stałego świadczenia na rzecz Zamawiającego usług w zakresie fizycznej ochrony mienia </w:t>
      </w:r>
      <w:r w:rsidR="00607CFC" w:rsidRPr="00607CFC">
        <w:rPr>
          <w:rFonts w:ascii="Times New Roman" w:hAnsi="Times New Roman"/>
          <w:sz w:val="24"/>
          <w:szCs w:val="24"/>
        </w:rPr>
        <w:t>wraz z</w:t>
      </w:r>
      <w:r w:rsidR="0018799C">
        <w:rPr>
          <w:rFonts w:ascii="Times New Roman" w:hAnsi="Times New Roman"/>
          <w:sz w:val="24"/>
          <w:szCs w:val="24"/>
        </w:rPr>
        <w:t> </w:t>
      </w:r>
      <w:r w:rsidR="00607CFC" w:rsidRPr="00607CFC">
        <w:rPr>
          <w:rFonts w:ascii="Times New Roman" w:hAnsi="Times New Roman"/>
          <w:sz w:val="24"/>
          <w:szCs w:val="24"/>
        </w:rPr>
        <w:t>obsługą recepcji i świadczeniem prac porządkowych</w:t>
      </w:r>
      <w:r w:rsidR="00607CFC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w budynk</w:t>
      </w:r>
      <w:r w:rsidR="006C671E">
        <w:rPr>
          <w:rFonts w:ascii="Times New Roman" w:hAnsi="Times New Roman"/>
          <w:sz w:val="24"/>
          <w:szCs w:val="24"/>
        </w:rPr>
        <w:t>u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="002232AB">
        <w:rPr>
          <w:rFonts w:ascii="Times New Roman" w:hAnsi="Times New Roman"/>
          <w:sz w:val="24"/>
          <w:szCs w:val="24"/>
        </w:rPr>
        <w:t>i na terenie działki</w:t>
      </w:r>
      <w:r w:rsidR="002232AB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Zamawiającego, położon</w:t>
      </w:r>
      <w:r w:rsidR="006C671E">
        <w:rPr>
          <w:rFonts w:ascii="Times New Roman" w:hAnsi="Times New Roman"/>
          <w:sz w:val="24"/>
          <w:szCs w:val="24"/>
        </w:rPr>
        <w:t>ego</w:t>
      </w:r>
      <w:r w:rsidR="00607CFC">
        <w:rPr>
          <w:rFonts w:ascii="Times New Roman" w:hAnsi="Times New Roman"/>
          <w:sz w:val="24"/>
          <w:szCs w:val="24"/>
        </w:rPr>
        <w:t xml:space="preserve"> w </w:t>
      </w:r>
      <w:r w:rsidRPr="003F7097">
        <w:rPr>
          <w:rFonts w:ascii="Times New Roman" w:hAnsi="Times New Roman"/>
          <w:sz w:val="24"/>
          <w:szCs w:val="24"/>
        </w:rPr>
        <w:t xml:space="preserve">Częstochowie przy ul. </w:t>
      </w:r>
      <w:r w:rsidR="00607CFC">
        <w:rPr>
          <w:rFonts w:ascii="Times New Roman" w:hAnsi="Times New Roman"/>
          <w:sz w:val="24"/>
          <w:szCs w:val="24"/>
        </w:rPr>
        <w:t>Wały Dwernickiego 117/121</w:t>
      </w:r>
      <w:r w:rsidRPr="003F7097">
        <w:rPr>
          <w:rFonts w:ascii="Times New Roman" w:hAnsi="Times New Roman"/>
          <w:sz w:val="24"/>
          <w:szCs w:val="24"/>
        </w:rPr>
        <w:t xml:space="preserve"> („usługi”).</w:t>
      </w:r>
    </w:p>
    <w:p w14:paraId="25C2E733" w14:textId="2831F41B" w:rsidR="00123ED0" w:rsidRPr="003F7097" w:rsidRDefault="00123ED0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Usługi w zakresie fizycznej ochrony mienia w odniesieniu do mienia znajdującego się w budynk</w:t>
      </w:r>
      <w:r w:rsidR="006C671E">
        <w:rPr>
          <w:rFonts w:ascii="Times New Roman" w:hAnsi="Times New Roman"/>
          <w:sz w:val="24"/>
          <w:szCs w:val="24"/>
        </w:rPr>
        <w:t>u</w:t>
      </w:r>
      <w:r w:rsidRPr="003F7097">
        <w:rPr>
          <w:rFonts w:ascii="Times New Roman" w:hAnsi="Times New Roman"/>
          <w:sz w:val="24"/>
          <w:szCs w:val="24"/>
        </w:rPr>
        <w:t xml:space="preserve"> </w:t>
      </w:r>
      <w:r w:rsidR="002232AB">
        <w:rPr>
          <w:rFonts w:ascii="Times New Roman" w:hAnsi="Times New Roman"/>
          <w:sz w:val="24"/>
          <w:szCs w:val="24"/>
        </w:rPr>
        <w:t>i na terenie działki</w:t>
      </w:r>
      <w:r w:rsidR="005424EA">
        <w:rPr>
          <w:rFonts w:ascii="Times New Roman" w:hAnsi="Times New Roman"/>
          <w:sz w:val="24"/>
          <w:szCs w:val="24"/>
        </w:rPr>
        <w:t>,</w:t>
      </w:r>
      <w:r w:rsidR="002232AB" w:rsidRPr="003F7097"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położony</w:t>
      </w:r>
      <w:r w:rsidR="006C671E">
        <w:rPr>
          <w:rFonts w:ascii="Times New Roman" w:hAnsi="Times New Roman"/>
          <w:sz w:val="24"/>
          <w:szCs w:val="24"/>
        </w:rPr>
        <w:t>m</w:t>
      </w:r>
      <w:r w:rsidRPr="003F7097">
        <w:rPr>
          <w:rFonts w:ascii="Times New Roman" w:hAnsi="Times New Roman"/>
          <w:sz w:val="24"/>
          <w:szCs w:val="24"/>
        </w:rPr>
        <w:t xml:space="preserve"> w Częstochowie przy ul. </w:t>
      </w:r>
      <w:r w:rsidR="00607CFC">
        <w:rPr>
          <w:rFonts w:ascii="Times New Roman" w:hAnsi="Times New Roman"/>
          <w:sz w:val="24"/>
          <w:szCs w:val="24"/>
        </w:rPr>
        <w:t>Wały Dwernickiego 117/121</w:t>
      </w:r>
      <w:r w:rsidRPr="003F7097">
        <w:rPr>
          <w:rFonts w:ascii="Times New Roman" w:hAnsi="Times New Roman"/>
          <w:sz w:val="24"/>
          <w:szCs w:val="24"/>
        </w:rPr>
        <w:t>, świadczone będą bez względu na to, czyją własnością jest to mienie.</w:t>
      </w:r>
    </w:p>
    <w:p w14:paraId="412C6060" w14:textId="77777777" w:rsidR="006C671E" w:rsidRPr="00975B79" w:rsidRDefault="006C671E" w:rsidP="006C671E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75B79">
        <w:rPr>
          <w:rFonts w:ascii="Times New Roman" w:hAnsi="Times New Roman"/>
          <w:sz w:val="24"/>
          <w:szCs w:val="24"/>
        </w:rPr>
        <w:t xml:space="preserve">Budynek przy ul. </w:t>
      </w:r>
      <w:r w:rsidR="00607CFC">
        <w:rPr>
          <w:rFonts w:ascii="Times New Roman" w:hAnsi="Times New Roman"/>
          <w:sz w:val="24"/>
          <w:szCs w:val="24"/>
        </w:rPr>
        <w:t>Wały Dwernickiego 117/121</w:t>
      </w:r>
      <w:r w:rsidRPr="00975B79">
        <w:rPr>
          <w:rFonts w:ascii="Times New Roman" w:hAnsi="Times New Roman"/>
          <w:sz w:val="24"/>
          <w:szCs w:val="24"/>
        </w:rPr>
        <w:t xml:space="preserve"> jest wyposażony w następujące urządzenia i systemy:</w:t>
      </w:r>
    </w:p>
    <w:p w14:paraId="5E7A1C56" w14:textId="77777777" w:rsidR="00607CFC" w:rsidRPr="00607CFC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07CFC">
        <w:rPr>
          <w:rFonts w:ascii="Times New Roman" w:eastAsia="Batang" w:hAnsi="Times New Roman"/>
          <w:sz w:val="24"/>
          <w:szCs w:val="24"/>
          <w:lang w:eastAsia="ko-KR"/>
        </w:rPr>
        <w:t>system sterowania oddymianiem wykonany w oparciu o centralę Mercor MCR Omega C2100C,</w:t>
      </w:r>
    </w:p>
    <w:p w14:paraId="0D9E0ACD" w14:textId="255D134E" w:rsidR="00607CFC" w:rsidRPr="00607CFC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07CFC">
        <w:rPr>
          <w:rFonts w:ascii="Times New Roman" w:eastAsia="Batang" w:hAnsi="Times New Roman"/>
          <w:sz w:val="24"/>
          <w:szCs w:val="24"/>
          <w:lang w:eastAsia="ko-KR"/>
        </w:rPr>
        <w:t>system ppoż</w:t>
      </w:r>
      <w:r w:rsidR="0018799C">
        <w:rPr>
          <w:rFonts w:ascii="Times New Roman" w:eastAsia="Batang" w:hAnsi="Times New Roman"/>
          <w:sz w:val="24"/>
          <w:szCs w:val="24"/>
          <w:lang w:eastAsia="ko-KR"/>
        </w:rPr>
        <w:t>.</w:t>
      </w:r>
      <w:r w:rsidRPr="00607CFC">
        <w:rPr>
          <w:rFonts w:ascii="Times New Roman" w:eastAsia="Batang" w:hAnsi="Times New Roman"/>
          <w:sz w:val="24"/>
          <w:szCs w:val="24"/>
          <w:lang w:eastAsia="ko-KR"/>
        </w:rPr>
        <w:t xml:space="preserve"> wyłączający zasilanie w całym obiekcie</w:t>
      </w:r>
      <w:r w:rsidR="0018799C">
        <w:rPr>
          <w:rFonts w:ascii="Times New Roman" w:eastAsia="Batang" w:hAnsi="Times New Roman"/>
          <w:sz w:val="24"/>
          <w:szCs w:val="24"/>
          <w:lang w:eastAsia="ko-KR"/>
        </w:rPr>
        <w:t>,</w:t>
      </w:r>
      <w:r w:rsidRPr="00607CFC">
        <w:rPr>
          <w:rFonts w:ascii="Times New Roman" w:eastAsia="Batang" w:hAnsi="Times New Roman"/>
          <w:sz w:val="24"/>
          <w:szCs w:val="24"/>
          <w:lang w:eastAsia="ko-KR"/>
        </w:rPr>
        <w:t xml:space="preserve"> uruchamiany ręcznie,</w:t>
      </w:r>
    </w:p>
    <w:p w14:paraId="0311221C" w14:textId="77777777" w:rsidR="00607CFC" w:rsidRPr="00607CFC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07CFC">
        <w:rPr>
          <w:rFonts w:ascii="Times New Roman" w:eastAsia="Batang" w:hAnsi="Times New Roman"/>
          <w:sz w:val="24"/>
          <w:szCs w:val="24"/>
          <w:lang w:eastAsia="ko-KR"/>
        </w:rPr>
        <w:t>system instalacji automatycznego wykrywania pożaru oraz ręczne ostrzegacze pożarowe ROP,</w:t>
      </w:r>
    </w:p>
    <w:p w14:paraId="43563229" w14:textId="77777777" w:rsidR="00607CFC" w:rsidRPr="00607CFC" w:rsidRDefault="00607CFC" w:rsidP="00607CFC">
      <w:pPr>
        <w:numPr>
          <w:ilvl w:val="0"/>
          <w:numId w:val="22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607CFC">
        <w:rPr>
          <w:rFonts w:ascii="Times New Roman" w:eastAsia="Batang" w:hAnsi="Times New Roman"/>
          <w:sz w:val="24"/>
          <w:szCs w:val="24"/>
          <w:lang w:eastAsia="ko-KR"/>
        </w:rPr>
        <w:t>system telewizji dozorowej CCTV.</w:t>
      </w:r>
    </w:p>
    <w:p w14:paraId="5CCF2C42" w14:textId="636C7F1E" w:rsidR="00123ED0" w:rsidRPr="003F7097" w:rsidRDefault="00D72A27" w:rsidP="0076015C">
      <w:pPr>
        <w:numPr>
          <w:ilvl w:val="0"/>
          <w:numId w:val="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 xml:space="preserve">Zakres oraz warunki wykonania usługi są zgodne z zapisami </w:t>
      </w:r>
      <w:r w:rsidRPr="0066457B">
        <w:rPr>
          <w:rFonts w:ascii="Times New Roman" w:hAnsi="Times New Roman"/>
          <w:sz w:val="24"/>
          <w:szCs w:val="24"/>
        </w:rPr>
        <w:t>Opis</w:t>
      </w:r>
      <w:r>
        <w:rPr>
          <w:rFonts w:ascii="Times New Roman" w:hAnsi="Times New Roman"/>
          <w:sz w:val="24"/>
          <w:szCs w:val="24"/>
        </w:rPr>
        <w:t>u</w:t>
      </w:r>
      <w:r w:rsidRPr="006645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66457B">
        <w:rPr>
          <w:rFonts w:ascii="Times New Roman" w:hAnsi="Times New Roman"/>
          <w:sz w:val="24"/>
          <w:szCs w:val="24"/>
        </w:rPr>
        <w:t xml:space="preserve">rzedmiotu </w:t>
      </w:r>
      <w:r>
        <w:rPr>
          <w:rFonts w:ascii="Times New Roman" w:hAnsi="Times New Roman"/>
          <w:sz w:val="24"/>
          <w:szCs w:val="24"/>
        </w:rPr>
        <w:t>z</w:t>
      </w:r>
      <w:r w:rsidRPr="0066457B">
        <w:rPr>
          <w:rFonts w:ascii="Times New Roman" w:hAnsi="Times New Roman"/>
          <w:sz w:val="24"/>
          <w:szCs w:val="24"/>
        </w:rPr>
        <w:t>amówienia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obejmują</w:t>
      </w:r>
      <w:r w:rsidR="00123ED0" w:rsidRPr="003F7097">
        <w:rPr>
          <w:rFonts w:ascii="Times New Roman" w:hAnsi="Times New Roman"/>
          <w:sz w:val="24"/>
          <w:szCs w:val="24"/>
        </w:rPr>
        <w:t>:</w:t>
      </w:r>
    </w:p>
    <w:p w14:paraId="12E1B6E5" w14:textId="69CF12A4" w:rsidR="00607CFC" w:rsidRPr="00465AE7" w:rsidRDefault="00607CFC" w:rsidP="00607CFC">
      <w:pPr>
        <w:numPr>
          <w:ilvl w:val="2"/>
          <w:numId w:val="26"/>
        </w:numPr>
        <w:suppressAutoHyphens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465AE7">
        <w:rPr>
          <w:rFonts w:ascii="Times New Roman" w:eastAsia="Batang" w:hAnsi="Times New Roman"/>
          <w:sz w:val="24"/>
          <w:szCs w:val="24"/>
          <w:lang w:eastAsia="ko-KR"/>
        </w:rPr>
        <w:t>całodobow</w:t>
      </w:r>
      <w:r w:rsidR="00522C1C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465AE7">
        <w:rPr>
          <w:rFonts w:ascii="Times New Roman" w:eastAsia="Batang" w:hAnsi="Times New Roman"/>
          <w:sz w:val="24"/>
          <w:szCs w:val="24"/>
          <w:lang w:eastAsia="ko-KR"/>
        </w:rPr>
        <w:t xml:space="preserve"> usług</w:t>
      </w:r>
      <w:r w:rsidR="00522C1C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465AE7">
        <w:rPr>
          <w:rFonts w:ascii="Times New Roman" w:eastAsia="Batang" w:hAnsi="Times New Roman"/>
          <w:sz w:val="24"/>
          <w:szCs w:val="24"/>
          <w:lang w:eastAsia="ko-KR"/>
        </w:rPr>
        <w:t xml:space="preserve"> ochrony wraz z obsługą recepcji:</w:t>
      </w:r>
    </w:p>
    <w:p w14:paraId="78323DA3" w14:textId="1AC5511F" w:rsidR="00607CFC" w:rsidRPr="00465AE7" w:rsidRDefault="00607CFC" w:rsidP="00607CFC">
      <w:pPr>
        <w:numPr>
          <w:ilvl w:val="1"/>
          <w:numId w:val="31"/>
        </w:numPr>
        <w:tabs>
          <w:tab w:val="clear" w:pos="127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eastAsia="Batang" w:hAnsi="Times New Roman"/>
          <w:sz w:val="24"/>
          <w:szCs w:val="24"/>
          <w:lang w:eastAsia="ko-KR"/>
        </w:rPr>
        <w:t>fizyczn</w:t>
      </w:r>
      <w:r w:rsidR="00522C1C">
        <w:rPr>
          <w:rFonts w:ascii="Times New Roman" w:eastAsia="Batang" w:hAnsi="Times New Roman"/>
          <w:sz w:val="24"/>
          <w:szCs w:val="24"/>
          <w:lang w:eastAsia="ko-KR"/>
        </w:rPr>
        <w:t>ą</w:t>
      </w:r>
      <w:r w:rsidRPr="00465AE7">
        <w:rPr>
          <w:rFonts w:ascii="Times New Roman" w:eastAsia="Batang" w:hAnsi="Times New Roman"/>
          <w:sz w:val="24"/>
          <w:szCs w:val="24"/>
          <w:lang w:eastAsia="ko-KR"/>
        </w:rPr>
        <w:t xml:space="preserve"> ochron</w:t>
      </w:r>
      <w:r w:rsidR="00522C1C">
        <w:rPr>
          <w:rFonts w:ascii="Times New Roman" w:eastAsia="Batang" w:hAnsi="Times New Roman"/>
          <w:sz w:val="24"/>
          <w:szCs w:val="24"/>
          <w:lang w:eastAsia="ko-KR"/>
        </w:rPr>
        <w:t>ę</w:t>
      </w:r>
      <w:r w:rsidRPr="00465AE7">
        <w:rPr>
          <w:rFonts w:ascii="Times New Roman" w:eastAsia="Batang" w:hAnsi="Times New Roman"/>
          <w:sz w:val="24"/>
          <w:szCs w:val="24"/>
          <w:lang w:eastAsia="ko-KR"/>
        </w:rPr>
        <w:t xml:space="preserve"> mienia, w tym także będącego w posiadaniu najemców</w:t>
      </w:r>
      <w:r w:rsidRPr="00465AE7">
        <w:rPr>
          <w:rFonts w:ascii="Times New Roman" w:hAnsi="Times New Roman"/>
          <w:sz w:val="24"/>
          <w:szCs w:val="24"/>
        </w:rPr>
        <w:t xml:space="preserve"> i dzierżawców, znajdującego się w budynku</w:t>
      </w:r>
      <w:r w:rsidR="002232AB" w:rsidRPr="002232AB">
        <w:rPr>
          <w:rFonts w:ascii="Times New Roman" w:hAnsi="Times New Roman"/>
          <w:sz w:val="24"/>
          <w:szCs w:val="24"/>
        </w:rPr>
        <w:t xml:space="preserve"> </w:t>
      </w:r>
      <w:r w:rsidR="002232AB">
        <w:rPr>
          <w:rFonts w:ascii="Times New Roman" w:hAnsi="Times New Roman"/>
          <w:sz w:val="24"/>
          <w:szCs w:val="24"/>
        </w:rPr>
        <w:t>i na terenie działki,</w:t>
      </w:r>
      <w:r w:rsidRPr="00465AE7">
        <w:rPr>
          <w:rFonts w:ascii="Times New Roman" w:hAnsi="Times New Roman"/>
          <w:sz w:val="24"/>
          <w:szCs w:val="24"/>
        </w:rPr>
        <w:t xml:space="preserve"> zlokalizowany</w:t>
      </w:r>
      <w:r w:rsidR="002232AB">
        <w:rPr>
          <w:rFonts w:ascii="Times New Roman" w:hAnsi="Times New Roman"/>
          <w:sz w:val="24"/>
          <w:szCs w:val="24"/>
        </w:rPr>
        <w:t>ch</w:t>
      </w:r>
      <w:r w:rsidRPr="00465AE7">
        <w:rPr>
          <w:rFonts w:ascii="Times New Roman" w:hAnsi="Times New Roman"/>
          <w:sz w:val="24"/>
          <w:szCs w:val="24"/>
        </w:rPr>
        <w:t xml:space="preserve"> w Częstochowie przy ul. Wały Dwernickiego 117/121, stanowiąc</w:t>
      </w:r>
      <w:r w:rsidR="002232AB">
        <w:rPr>
          <w:rFonts w:ascii="Times New Roman" w:hAnsi="Times New Roman"/>
          <w:sz w:val="24"/>
          <w:szCs w:val="24"/>
        </w:rPr>
        <w:t>ych</w:t>
      </w:r>
      <w:r w:rsidRPr="00465AE7">
        <w:rPr>
          <w:rFonts w:ascii="Times New Roman" w:hAnsi="Times New Roman"/>
          <w:sz w:val="24"/>
          <w:szCs w:val="24"/>
        </w:rPr>
        <w:t xml:space="preserve"> własność Agencji Rozwoju Regionalnego w Częstochowie S.A., świadczon</w:t>
      </w:r>
      <w:r w:rsidR="00522C1C">
        <w:rPr>
          <w:rFonts w:ascii="Times New Roman" w:hAnsi="Times New Roman"/>
          <w:sz w:val="24"/>
          <w:szCs w:val="24"/>
        </w:rPr>
        <w:t>ą</w:t>
      </w:r>
      <w:r w:rsidRPr="00465AE7">
        <w:rPr>
          <w:rFonts w:ascii="Times New Roman" w:hAnsi="Times New Roman"/>
          <w:sz w:val="24"/>
          <w:szCs w:val="24"/>
        </w:rPr>
        <w:t xml:space="preserve"> przez 7 dni w tygodniu, obejmując</w:t>
      </w:r>
      <w:r w:rsidR="00522C1C">
        <w:rPr>
          <w:rFonts w:ascii="Times New Roman" w:hAnsi="Times New Roman"/>
          <w:sz w:val="24"/>
          <w:szCs w:val="24"/>
        </w:rPr>
        <w:t>ą</w:t>
      </w:r>
      <w:r w:rsidRPr="00465AE7">
        <w:rPr>
          <w:rFonts w:ascii="Times New Roman" w:hAnsi="Times New Roman"/>
          <w:sz w:val="24"/>
          <w:szCs w:val="24"/>
        </w:rPr>
        <w:t xml:space="preserve"> również obowiązek powiadamiania odpowiednich służb i straży o</w:t>
      </w:r>
      <w:r w:rsidR="002232AB">
        <w:rPr>
          <w:rFonts w:ascii="Times New Roman" w:hAnsi="Times New Roman"/>
          <w:sz w:val="24"/>
          <w:szCs w:val="24"/>
        </w:rPr>
        <w:t xml:space="preserve"> </w:t>
      </w:r>
      <w:r w:rsidRPr="00465AE7">
        <w:rPr>
          <w:rFonts w:ascii="Times New Roman" w:hAnsi="Times New Roman"/>
          <w:sz w:val="24"/>
          <w:szCs w:val="24"/>
        </w:rPr>
        <w:t>szczególnych zagrożeniach. Za</w:t>
      </w:r>
      <w:r w:rsidR="00A82596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szczególne zagrożenia uznaje się:</w:t>
      </w:r>
    </w:p>
    <w:p w14:paraId="3A739D3C" w14:textId="77777777" w:rsidR="00607CFC" w:rsidRPr="00465AE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pożar i inne zdarzenia losowe na terenie chronionych obiektów,</w:t>
      </w:r>
    </w:p>
    <w:p w14:paraId="0063ECEE" w14:textId="77777777" w:rsidR="00607CFC" w:rsidRPr="00465AE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kradzież z włamaniem, wybuch lub zagrożenie wybuchem w obiekcie chronionym,</w:t>
      </w:r>
    </w:p>
    <w:p w14:paraId="148509AE" w14:textId="77777777" w:rsidR="00607CFC" w:rsidRPr="00465AE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terroryzm,</w:t>
      </w:r>
    </w:p>
    <w:p w14:paraId="4ED119ED" w14:textId="77777777" w:rsidR="00607CFC" w:rsidRPr="00465AE7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rabunek w obiekcie chronionym,</w:t>
      </w:r>
    </w:p>
    <w:p w14:paraId="46DC6668" w14:textId="77777777" w:rsidR="00607CFC" w:rsidRPr="00607CFC" w:rsidRDefault="00607CFC" w:rsidP="00607CFC">
      <w:pPr>
        <w:numPr>
          <w:ilvl w:val="0"/>
          <w:numId w:val="1"/>
        </w:numPr>
        <w:tabs>
          <w:tab w:val="clear" w:pos="170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07CFC">
        <w:rPr>
          <w:rFonts w:ascii="Times New Roman" w:hAnsi="Times New Roman"/>
          <w:sz w:val="24"/>
          <w:szCs w:val="24"/>
        </w:rPr>
        <w:t>inne zdarzenie związane ze zniszczeniem lub uszkodzeniem mienia oraz zaistnienie ryzyka wystąpienia powyżej wskazanych zdarzeń;</w:t>
      </w:r>
    </w:p>
    <w:p w14:paraId="10517083" w14:textId="77777777" w:rsidR="00607CFC" w:rsidRPr="00465AE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okresowe patrolowanie terenu, sprawdzanie zabezpieczeń zewnętrznych budynku minimum 7 razy w okresie od godziny 17.00 do 7.00;</w:t>
      </w:r>
    </w:p>
    <w:p w14:paraId="1F560511" w14:textId="77777777" w:rsidR="00607CFC" w:rsidRPr="00465AE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zapewnienie całodobowego patrolu interwencyjnego w przypadku wystąpienia lub możliwości wystąpienia zagrożeń wskazanych w pkt 4.1a;</w:t>
      </w:r>
    </w:p>
    <w:p w14:paraId="420D2ED9" w14:textId="56F259DC" w:rsidR="00607CFC" w:rsidRPr="00465AE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pracownik odbywający w budynku służbę musi posiadać zaświadczenie o wpisie na listę kwalifikowanych pracowników ochrony fizycznej wymagane przez ustawę o</w:t>
      </w:r>
      <w:r w:rsidR="00747643">
        <w:rPr>
          <w:rFonts w:ascii="Times New Roman" w:hAnsi="Times New Roman"/>
          <w:sz w:val="24"/>
          <w:szCs w:val="24"/>
        </w:rPr>
        <w:t xml:space="preserve"> </w:t>
      </w:r>
      <w:r w:rsidRPr="00465AE7">
        <w:rPr>
          <w:rFonts w:ascii="Times New Roman" w:hAnsi="Times New Roman"/>
          <w:sz w:val="24"/>
          <w:szCs w:val="24"/>
        </w:rPr>
        <w:t>ochronie osób i mienia. Obsługa recepcji świadczona będzie przez 7</w:t>
      </w:r>
      <w:r w:rsidR="00747643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dni w</w:t>
      </w:r>
      <w:r w:rsidR="00747643">
        <w:rPr>
          <w:rFonts w:ascii="Times New Roman" w:hAnsi="Times New Roman"/>
          <w:sz w:val="24"/>
          <w:szCs w:val="24"/>
        </w:rPr>
        <w:t xml:space="preserve"> </w:t>
      </w:r>
      <w:r w:rsidRPr="00465AE7">
        <w:rPr>
          <w:rFonts w:ascii="Times New Roman" w:hAnsi="Times New Roman"/>
          <w:sz w:val="24"/>
          <w:szCs w:val="24"/>
        </w:rPr>
        <w:t>tygodniu przez całą dobę w budynku przy ul. Wały Dwernickiego 117/121, a Wykonawca zobowiązuje się do wyznaczenia dla świadczenia usługi obsługi recepcji w godzinach 7.00-17.00 osoby komunikatywnej, o wysokiej kulturze osobistej, posiadającej wykształcenie minimum średnie oraz posiadającej minimum dwuletnie doświadczenie w pracy polegającej na obsłudze recepcji w obiektach biurowych i/lub obiektach użyteczności publicznej, ponadto każdy z pracowników ochrony wyznaczony do obsługi recepcji, w trakcie wykonywania obowiązków musi posiadać na sobie tak samo wyglądający strój wizytowy – garnitur;</w:t>
      </w:r>
    </w:p>
    <w:p w14:paraId="0ECB143A" w14:textId="77777777" w:rsidR="00607CFC" w:rsidRPr="00465AE7" w:rsidRDefault="00607CFC" w:rsidP="00607CFC">
      <w:pPr>
        <w:numPr>
          <w:ilvl w:val="0"/>
          <w:numId w:val="33"/>
        </w:numPr>
        <w:tabs>
          <w:tab w:val="clear" w:pos="850"/>
        </w:tabs>
        <w:suppressAutoHyphens/>
        <w:ind w:left="1276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pracowników Wykonawcy świadczących usługę ochrony w godzinach 7.00-17.00 dotyczy również obowiązek powiadamiania odpowiednich służb i straży o szczególnych zagrożeniach wskazanych przez Zamawiającego w pkt 1a. Zadania wchodzące w zakres obsługi recepcji to w szczególności:</w:t>
      </w:r>
    </w:p>
    <w:p w14:paraId="1FD39CEF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obsługa szlabanu oraz domofonu,</w:t>
      </w:r>
    </w:p>
    <w:p w14:paraId="14384894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prowadzenie księgi wejść, dla osób nieposiadających karty dostępu do budynku,</w:t>
      </w:r>
    </w:p>
    <w:p w14:paraId="4E4521BE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wydawanie kluczy i prowadzenie księgi ewidencyjnej,</w:t>
      </w:r>
    </w:p>
    <w:p w14:paraId="4D2C56E8" w14:textId="4CF21533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 xml:space="preserve">udzielanie informacji osobom odwiedzającym/ </w:t>
      </w:r>
      <w:r w:rsidR="00645081" w:rsidRPr="00465AE7">
        <w:rPr>
          <w:rFonts w:ascii="Times New Roman" w:hAnsi="Times New Roman"/>
          <w:sz w:val="24"/>
          <w:szCs w:val="24"/>
        </w:rPr>
        <w:t>interesantom</w:t>
      </w:r>
      <w:r w:rsidRPr="00465AE7">
        <w:rPr>
          <w:rFonts w:ascii="Times New Roman" w:hAnsi="Times New Roman"/>
          <w:sz w:val="24"/>
          <w:szCs w:val="24"/>
        </w:rPr>
        <w:t xml:space="preserve"> najemców powierzchni znajdujących się na terenie obiektu,</w:t>
      </w:r>
    </w:p>
    <w:p w14:paraId="390ED6CD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dbanie o porządek organizacyjny na parkingu,</w:t>
      </w:r>
    </w:p>
    <w:p w14:paraId="09534C1F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zamykanie w wyznaczonych godzinach parkingu dzierżawionego przez Zamawiającego, zlokalizowanego naprzeciwko biurowca,</w:t>
      </w:r>
    </w:p>
    <w:p w14:paraId="5B9BE5FA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telefoniczne informowanie najemców o osobach ich odwiedzających/ interesantach,</w:t>
      </w:r>
    </w:p>
    <w:p w14:paraId="06D281D0" w14:textId="77777777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przyjmowanie i wydawanie korespondencji,</w:t>
      </w:r>
    </w:p>
    <w:p w14:paraId="54CAC1CF" w14:textId="1893E104" w:rsidR="00607CFC" w:rsidRPr="00465AE7" w:rsidRDefault="00607CFC" w:rsidP="00607CFC">
      <w:pPr>
        <w:numPr>
          <w:ilvl w:val="0"/>
          <w:numId w:val="30"/>
        </w:numPr>
        <w:tabs>
          <w:tab w:val="clear" w:pos="1276"/>
        </w:tabs>
        <w:suppressAutoHyphens/>
        <w:ind w:left="1701"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lastRenderedPageBreak/>
        <w:t>bieżąca kontrola monitoringu i niezwłoczne podejmowanie stosownych działań w przypadku zaobserwowania wszelkich zdarzeń wymagających interwencji, tj.</w:t>
      </w:r>
      <w:r w:rsidR="00747643">
        <w:rPr>
          <w:rFonts w:ascii="Times New Roman" w:hAnsi="Times New Roman"/>
          <w:sz w:val="24"/>
          <w:szCs w:val="24"/>
        </w:rPr>
        <w:t xml:space="preserve"> </w:t>
      </w:r>
      <w:r w:rsidRPr="00465AE7">
        <w:rPr>
          <w:rFonts w:ascii="Times New Roman" w:hAnsi="Times New Roman"/>
          <w:sz w:val="24"/>
          <w:szCs w:val="24"/>
        </w:rPr>
        <w:t>m.in. powiadamianie odpowiednich służb i straży pożarnej o</w:t>
      </w:r>
      <w:r w:rsidR="00747643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szczególnych zagrożeniach, za które uznaje się w szczególności: pożar i</w:t>
      </w:r>
      <w:r w:rsidR="00747643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inne zdarzenia losowe na terenie chronionych obiektów, kradzież z</w:t>
      </w:r>
      <w:r w:rsidR="00747643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włamaniem, wybuch lub zagrożenie wybuchem w obiekcie chronionym, terroryzm, rabunek w obiekcie chronionym, inne zdarzenie związane ze zniszczeniem lub uszkodzeniem mienia.</w:t>
      </w:r>
    </w:p>
    <w:p w14:paraId="0179F35A" w14:textId="77777777" w:rsidR="00607CFC" w:rsidRPr="00465AE7" w:rsidRDefault="00607CFC" w:rsidP="00607CFC">
      <w:pPr>
        <w:numPr>
          <w:ilvl w:val="0"/>
          <w:numId w:val="32"/>
        </w:numPr>
        <w:tabs>
          <w:tab w:val="clear" w:pos="851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5AE7">
        <w:rPr>
          <w:rFonts w:ascii="Times New Roman" w:hAnsi="Times New Roman"/>
          <w:sz w:val="24"/>
          <w:szCs w:val="24"/>
        </w:rPr>
        <w:t>świadczenie prac porządkowych obejmujących:</w:t>
      </w:r>
    </w:p>
    <w:p w14:paraId="3E796C4F" w14:textId="6D0BED1C" w:rsidR="00607CFC" w:rsidRPr="00465AE7" w:rsidRDefault="00607CFC" w:rsidP="00607CFC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88106C">
        <w:rPr>
          <w:rFonts w:ascii="Times New Roman" w:hAnsi="Times New Roman"/>
          <w:sz w:val="24"/>
          <w:szCs w:val="24"/>
        </w:rPr>
        <w:t>utrzymanie czystości i estetyki wokół budynku, w szczególności</w:t>
      </w:r>
      <w:r w:rsidRPr="007E2170">
        <w:rPr>
          <w:rFonts w:ascii="Times New Roman" w:hAnsi="Times New Roman"/>
          <w:b/>
          <w:bCs/>
          <w:sz w:val="24"/>
          <w:szCs w:val="24"/>
        </w:rPr>
        <w:t xml:space="preserve"> koszenie </w:t>
      </w:r>
      <w:r w:rsidR="007E2170" w:rsidRPr="007E2170">
        <w:rPr>
          <w:rFonts w:ascii="Times New Roman" w:hAnsi="Times New Roman"/>
          <w:b/>
          <w:bCs/>
          <w:sz w:val="24"/>
          <w:szCs w:val="24"/>
        </w:rPr>
        <w:t>i </w:t>
      </w:r>
      <w:r w:rsidRPr="007E2170">
        <w:rPr>
          <w:rFonts w:ascii="Times New Roman" w:hAnsi="Times New Roman"/>
          <w:b/>
          <w:bCs/>
          <w:sz w:val="24"/>
          <w:szCs w:val="24"/>
        </w:rPr>
        <w:t>pielęgnacja trawników</w:t>
      </w:r>
      <w:r w:rsidRPr="00465AE7">
        <w:rPr>
          <w:rFonts w:ascii="Times New Roman" w:hAnsi="Times New Roman"/>
          <w:sz w:val="24"/>
          <w:szCs w:val="24"/>
        </w:rPr>
        <w:t xml:space="preserve"> (w ramach bieżących potrzeb lub na wniosek Zamawiającego</w:t>
      </w:r>
      <w:r w:rsidR="00667ABF">
        <w:rPr>
          <w:rFonts w:ascii="Times New Roman" w:hAnsi="Times New Roman"/>
          <w:sz w:val="24"/>
          <w:szCs w:val="24"/>
        </w:rPr>
        <w:t>,</w:t>
      </w:r>
      <w:r w:rsidR="00667ABF" w:rsidRPr="00667ABF">
        <w:rPr>
          <w:rFonts w:ascii="Times New Roman" w:hAnsi="Times New Roman"/>
          <w:sz w:val="24"/>
          <w:szCs w:val="24"/>
        </w:rPr>
        <w:t xml:space="preserve"> </w:t>
      </w:r>
      <w:r w:rsidR="00667ABF" w:rsidRPr="007E2170">
        <w:rPr>
          <w:rFonts w:ascii="Times New Roman" w:hAnsi="Times New Roman"/>
          <w:b/>
          <w:bCs/>
          <w:sz w:val="24"/>
          <w:szCs w:val="24"/>
        </w:rPr>
        <w:t>nie rzadziej niż 2 razy w miesiącu, przez okres 5 miesięcy</w:t>
      </w:r>
      <w:r w:rsidRPr="00465AE7">
        <w:rPr>
          <w:rFonts w:ascii="Times New Roman" w:hAnsi="Times New Roman"/>
          <w:sz w:val="24"/>
          <w:szCs w:val="24"/>
        </w:rPr>
        <w:t>) oraz pielęgnacja zieleni wokół budynku, jak również utrzymanie w czystości ciągów pieszych i komunikacyjnych, w tym parkingu i chodników, w</w:t>
      </w:r>
      <w:r w:rsidR="007E2170">
        <w:rPr>
          <w:rFonts w:ascii="Times New Roman" w:hAnsi="Times New Roman"/>
          <w:sz w:val="24"/>
          <w:szCs w:val="24"/>
        </w:rPr>
        <w:t> </w:t>
      </w:r>
      <w:r w:rsidRPr="00465AE7">
        <w:rPr>
          <w:rFonts w:ascii="Times New Roman" w:hAnsi="Times New Roman"/>
          <w:sz w:val="24"/>
          <w:szCs w:val="24"/>
        </w:rPr>
        <w:t>szczególności zamiatanie i odchwaszczanie kostki brukowej i opaski wokół biurowca oraz utrzymanie czystości na recepcji i wokół pojemników na odpady,</w:t>
      </w:r>
    </w:p>
    <w:p w14:paraId="533CD769" w14:textId="0FA594EE" w:rsidR="00607CFC" w:rsidRDefault="00607CFC" w:rsidP="00607CFC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7E2170">
        <w:rPr>
          <w:rFonts w:ascii="Times New Roman" w:hAnsi="Times New Roman"/>
          <w:b/>
          <w:bCs/>
          <w:sz w:val="24"/>
          <w:szCs w:val="24"/>
        </w:rPr>
        <w:t>całodobowe odśnieżanie terenu wokół budynku, dróg, placów manewrowych, parkingów o łącznej powierzchni 3</w:t>
      </w:r>
      <w:r w:rsidR="00F44932">
        <w:rPr>
          <w:rFonts w:ascii="Times New Roman" w:hAnsi="Times New Roman"/>
          <w:b/>
          <w:bCs/>
          <w:sz w:val="24"/>
          <w:szCs w:val="24"/>
        </w:rPr>
        <w:t> </w:t>
      </w:r>
      <w:r w:rsidRPr="007E2170">
        <w:rPr>
          <w:rFonts w:ascii="Times New Roman" w:hAnsi="Times New Roman"/>
          <w:b/>
          <w:bCs/>
          <w:sz w:val="24"/>
          <w:szCs w:val="24"/>
        </w:rPr>
        <w:t>764,16 m</w:t>
      </w:r>
      <w:r w:rsidRPr="007E2170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465AE7">
        <w:rPr>
          <w:rFonts w:ascii="Times New Roman" w:hAnsi="Times New Roman"/>
          <w:sz w:val="24"/>
          <w:szCs w:val="24"/>
        </w:rPr>
        <w:t xml:space="preserve"> oraz zapewnienie swob</w:t>
      </w:r>
      <w:r>
        <w:rPr>
          <w:rFonts w:ascii="Times New Roman" w:hAnsi="Times New Roman"/>
          <w:sz w:val="24"/>
          <w:szCs w:val="24"/>
        </w:rPr>
        <w:t>odnego i</w:t>
      </w:r>
      <w:r w:rsidR="007E2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bezpiecznego przejazdu,</w:t>
      </w:r>
    </w:p>
    <w:p w14:paraId="0E4EE1F9" w14:textId="775556A8" w:rsidR="00F44932" w:rsidRDefault="00F44932" w:rsidP="00F44932">
      <w:pPr>
        <w:numPr>
          <w:ilvl w:val="0"/>
          <w:numId w:val="34"/>
        </w:num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mycie kostki brukowej o łącznej powierzchni </w:t>
      </w:r>
      <w:r w:rsidRPr="007E2170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E2170">
        <w:rPr>
          <w:rFonts w:ascii="Times New Roman" w:hAnsi="Times New Roman"/>
          <w:b/>
          <w:bCs/>
          <w:sz w:val="24"/>
          <w:szCs w:val="24"/>
        </w:rPr>
        <w:t xml:space="preserve">764,16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2 razy w roku na wniosek Zamawiającego, 1 raz po sezonie zimowym (kwiecień), 2 raz przed sezonem zimowym (październik).</w:t>
      </w:r>
    </w:p>
    <w:p w14:paraId="60694E45" w14:textId="77777777" w:rsidR="0076015C" w:rsidRPr="003F7097" w:rsidRDefault="0076015C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42EC9A63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3. Wykonanie umowy</w:t>
      </w:r>
    </w:p>
    <w:p w14:paraId="09EBA255" w14:textId="77777777" w:rsidR="00123ED0" w:rsidRPr="003F7097" w:rsidRDefault="00123ED0" w:rsidP="0076015C">
      <w:pPr>
        <w:pStyle w:val="Tekstpodstawowy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BF4C9B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wykonać umowę z najlepszą profesjonalną starannością, z uwzględnieniem zawodowego charakteru prowadzonej przez niego działalności.</w:t>
      </w:r>
    </w:p>
    <w:p w14:paraId="58EA92D9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posiada wszelką niezbędną wiedzę oraz umiejętności, jak również odpowiednie uprawnienia, niezbędne i wystarczające do wykonania niniejszej umowy, w tym w szczególności koncesję na świadczenie usług w zakresie ochrony osób i mienia, która jest ważna i nie wygasła, i której uwierzytelniony odpis został załączony do oferty Wykonawcy złożonej w postępowaniu przetargowym. Dodatkowo wykonawca oświadcza, że posiada:</w:t>
      </w:r>
    </w:p>
    <w:p w14:paraId="3A10860B" w14:textId="77777777" w:rsidR="00123ED0" w:rsidRPr="00A60E4F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0E4F">
        <w:rPr>
          <w:rFonts w:ascii="Times New Roman" w:hAnsi="Times New Roman"/>
          <w:sz w:val="24"/>
          <w:szCs w:val="24"/>
        </w:rPr>
        <w:t>system kontroli obchodów, tj. elektroniczny system weryfikujący wykonanie obchodów przez pracownika kontroli na uprzednio wyznaczonych trasach,</w:t>
      </w:r>
    </w:p>
    <w:p w14:paraId="26F32D76" w14:textId="77777777" w:rsidR="00123ED0" w:rsidRPr="00A60E4F" w:rsidRDefault="00123ED0" w:rsidP="0076015C">
      <w:pPr>
        <w:pStyle w:val="Tekstpodstawowy"/>
        <w:numPr>
          <w:ilvl w:val="1"/>
          <w:numId w:val="4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60E4F">
        <w:rPr>
          <w:rFonts w:ascii="Times New Roman" w:hAnsi="Times New Roman"/>
          <w:sz w:val="24"/>
          <w:szCs w:val="24"/>
        </w:rPr>
        <w:t>urządzenia niezbędne do wykonania zadania:</w:t>
      </w:r>
    </w:p>
    <w:p w14:paraId="5A23DD0F" w14:textId="67A937B7" w:rsidR="00123ED0" w:rsidRPr="00A60E4F" w:rsidRDefault="008E0659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35B">
        <w:rPr>
          <w:rFonts w:ascii="Times New Roman" w:hAnsi="Times New Roman"/>
          <w:b/>
          <w:bCs/>
          <w:spacing w:val="-8"/>
          <w:sz w:val="24"/>
          <w:szCs w:val="24"/>
        </w:rPr>
        <w:t>traktorek kosiark</w:t>
      </w:r>
      <w:r w:rsidR="00F456FC" w:rsidRPr="00CA635B">
        <w:rPr>
          <w:rFonts w:ascii="Times New Roman" w:hAnsi="Times New Roman"/>
          <w:b/>
          <w:bCs/>
          <w:spacing w:val="-8"/>
          <w:sz w:val="24"/>
          <w:szCs w:val="24"/>
        </w:rPr>
        <w:t>ę</w:t>
      </w:r>
      <w:r w:rsidR="005E443C" w:rsidRPr="00CA635B">
        <w:rPr>
          <w:rFonts w:ascii="Times New Roman" w:hAnsi="Times New Roman"/>
          <w:b/>
          <w:bCs/>
          <w:spacing w:val="-8"/>
          <w:sz w:val="24"/>
          <w:szCs w:val="24"/>
        </w:rPr>
        <w:t xml:space="preserve"> spalinow</w:t>
      </w:r>
      <w:r w:rsidR="00F456FC" w:rsidRPr="00CA635B">
        <w:rPr>
          <w:rFonts w:ascii="Times New Roman" w:hAnsi="Times New Roman"/>
          <w:b/>
          <w:bCs/>
          <w:spacing w:val="-8"/>
          <w:sz w:val="24"/>
          <w:szCs w:val="24"/>
        </w:rPr>
        <w:t>ą</w:t>
      </w:r>
      <w:r w:rsidR="005E443C" w:rsidRPr="00CA635B">
        <w:rPr>
          <w:rFonts w:ascii="Times New Roman" w:hAnsi="Times New Roman"/>
          <w:b/>
          <w:bCs/>
          <w:spacing w:val="-8"/>
          <w:sz w:val="24"/>
          <w:szCs w:val="24"/>
        </w:rPr>
        <w:t xml:space="preserve"> 4-</w:t>
      </w:r>
      <w:r w:rsidR="00CD49F9" w:rsidRPr="00CA635B">
        <w:rPr>
          <w:rFonts w:ascii="Times New Roman" w:hAnsi="Times New Roman"/>
          <w:b/>
          <w:bCs/>
          <w:spacing w:val="-8"/>
          <w:sz w:val="24"/>
          <w:szCs w:val="24"/>
        </w:rPr>
        <w:t>kołow</w:t>
      </w:r>
      <w:r w:rsidR="00F456FC" w:rsidRPr="00CA635B">
        <w:rPr>
          <w:rFonts w:ascii="Times New Roman" w:hAnsi="Times New Roman"/>
          <w:b/>
          <w:bCs/>
          <w:spacing w:val="-8"/>
          <w:sz w:val="24"/>
          <w:szCs w:val="24"/>
        </w:rPr>
        <w:t>ą</w:t>
      </w:r>
      <w:r w:rsidR="00123ED0" w:rsidRPr="00CA635B">
        <w:rPr>
          <w:rFonts w:ascii="Times New Roman" w:hAnsi="Times New Roman"/>
          <w:b/>
          <w:bCs/>
          <w:spacing w:val="-8"/>
          <w:sz w:val="24"/>
          <w:szCs w:val="24"/>
        </w:rPr>
        <w:t xml:space="preserve"> z napędem</w:t>
      </w:r>
      <w:r w:rsidR="00123ED0" w:rsidRPr="00CA635B">
        <w:rPr>
          <w:rFonts w:ascii="Times New Roman" w:hAnsi="Times New Roman"/>
          <w:spacing w:val="-8"/>
          <w:sz w:val="24"/>
          <w:szCs w:val="24"/>
        </w:rPr>
        <w:t>,</w:t>
      </w:r>
      <w:r w:rsidR="0076015C" w:rsidRPr="00CA635B">
        <w:rPr>
          <w:rFonts w:ascii="Times New Roman" w:hAnsi="Times New Roman"/>
          <w:spacing w:val="-8"/>
          <w:sz w:val="24"/>
          <w:szCs w:val="24"/>
        </w:rPr>
        <w:t xml:space="preserve"> któr</w:t>
      </w:r>
      <w:r w:rsidRPr="00CA635B">
        <w:rPr>
          <w:rFonts w:ascii="Times New Roman" w:hAnsi="Times New Roman"/>
          <w:spacing w:val="-8"/>
          <w:sz w:val="24"/>
          <w:szCs w:val="24"/>
        </w:rPr>
        <w:t>y</w:t>
      </w:r>
      <w:r w:rsidR="0076015C" w:rsidRPr="00CA635B">
        <w:rPr>
          <w:rFonts w:ascii="Times New Roman" w:hAnsi="Times New Roman"/>
          <w:spacing w:val="-8"/>
          <w:sz w:val="24"/>
          <w:szCs w:val="24"/>
        </w:rPr>
        <w:t xml:space="preserve"> w okresie od 1.03.202</w:t>
      </w:r>
      <w:r w:rsidR="0045440F" w:rsidRPr="00CA635B">
        <w:rPr>
          <w:rFonts w:ascii="Times New Roman" w:hAnsi="Times New Roman"/>
          <w:spacing w:val="-8"/>
          <w:sz w:val="24"/>
          <w:szCs w:val="24"/>
        </w:rPr>
        <w:t>2</w:t>
      </w:r>
      <w:r w:rsidR="0076015C" w:rsidRPr="00CA635B">
        <w:rPr>
          <w:rFonts w:ascii="Times New Roman" w:hAnsi="Times New Roman"/>
          <w:spacing w:val="-8"/>
          <w:sz w:val="24"/>
          <w:szCs w:val="24"/>
        </w:rPr>
        <w:t xml:space="preserve"> r.</w:t>
      </w:r>
      <w:r w:rsidR="0076015C" w:rsidRPr="00A60E4F">
        <w:rPr>
          <w:rFonts w:ascii="Times New Roman" w:hAnsi="Times New Roman"/>
          <w:sz w:val="24"/>
          <w:szCs w:val="24"/>
        </w:rPr>
        <w:t xml:space="preserve"> do 3</w:t>
      </w:r>
      <w:r w:rsidR="004C56A0" w:rsidRPr="00A60E4F">
        <w:rPr>
          <w:rFonts w:ascii="Times New Roman" w:hAnsi="Times New Roman"/>
          <w:sz w:val="24"/>
          <w:szCs w:val="24"/>
        </w:rPr>
        <w:t>1</w:t>
      </w:r>
      <w:r w:rsidR="0076015C" w:rsidRPr="00A60E4F">
        <w:rPr>
          <w:rFonts w:ascii="Times New Roman" w:hAnsi="Times New Roman"/>
          <w:sz w:val="24"/>
          <w:szCs w:val="24"/>
        </w:rPr>
        <w:t>.1</w:t>
      </w:r>
      <w:r w:rsidR="004C56A0" w:rsidRPr="00A60E4F">
        <w:rPr>
          <w:rFonts w:ascii="Times New Roman" w:hAnsi="Times New Roman"/>
          <w:sz w:val="24"/>
          <w:szCs w:val="24"/>
        </w:rPr>
        <w:t>0</w:t>
      </w:r>
      <w:r w:rsidR="0076015C" w:rsidRPr="00A60E4F">
        <w:rPr>
          <w:rFonts w:ascii="Times New Roman" w:hAnsi="Times New Roman"/>
          <w:sz w:val="24"/>
          <w:szCs w:val="24"/>
        </w:rPr>
        <w:t>.2022 r. będzie na stałe parkowan</w:t>
      </w:r>
      <w:r w:rsidRPr="00A60E4F">
        <w:rPr>
          <w:rFonts w:ascii="Times New Roman" w:hAnsi="Times New Roman"/>
          <w:sz w:val="24"/>
          <w:szCs w:val="24"/>
        </w:rPr>
        <w:t>y</w:t>
      </w:r>
      <w:r w:rsidR="0076015C" w:rsidRPr="00A60E4F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747643" w:rsidRPr="00A60E4F">
        <w:rPr>
          <w:rFonts w:ascii="Times New Roman" w:hAnsi="Times New Roman"/>
          <w:sz w:val="24"/>
          <w:szCs w:val="24"/>
        </w:rPr>
        <w:t> </w:t>
      </w:r>
      <w:r w:rsidR="0076015C" w:rsidRPr="00A60E4F">
        <w:rPr>
          <w:rFonts w:ascii="Times New Roman" w:hAnsi="Times New Roman"/>
          <w:sz w:val="24"/>
          <w:szCs w:val="24"/>
        </w:rPr>
        <w:t>w</w:t>
      </w:r>
      <w:r w:rsidR="00747643" w:rsidRPr="00A60E4F">
        <w:rPr>
          <w:rFonts w:ascii="Times New Roman" w:hAnsi="Times New Roman"/>
          <w:sz w:val="24"/>
          <w:szCs w:val="24"/>
        </w:rPr>
        <w:t> </w:t>
      </w:r>
      <w:r w:rsidR="0076015C" w:rsidRPr="00A60E4F">
        <w:rPr>
          <w:rFonts w:ascii="Times New Roman" w:hAnsi="Times New Roman"/>
          <w:sz w:val="24"/>
          <w:szCs w:val="24"/>
        </w:rPr>
        <w:t>każdym czasie (całodobowo) będzie gotow</w:t>
      </w:r>
      <w:r w:rsidRPr="00A60E4F">
        <w:rPr>
          <w:rFonts w:ascii="Times New Roman" w:hAnsi="Times New Roman"/>
          <w:sz w:val="24"/>
          <w:szCs w:val="24"/>
        </w:rPr>
        <w:t>y</w:t>
      </w:r>
      <w:r w:rsidR="0076015C" w:rsidRPr="00A60E4F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</w:t>
      </w:r>
      <w:r w:rsidR="00E95135" w:rsidRPr="00A60E4F">
        <w:rPr>
          <w:rFonts w:ascii="Times New Roman" w:hAnsi="Times New Roman"/>
          <w:sz w:val="24"/>
          <w:szCs w:val="24"/>
        </w:rPr>
        <w:t>koszenia</w:t>
      </w:r>
      <w:r w:rsidR="0076015C" w:rsidRPr="00A60E4F">
        <w:rPr>
          <w:rFonts w:ascii="Times New Roman" w:hAnsi="Times New Roman"/>
          <w:sz w:val="24"/>
          <w:szCs w:val="24"/>
        </w:rPr>
        <w:t xml:space="preserve"> przy pomocy podwykonawców.</w:t>
      </w:r>
    </w:p>
    <w:p w14:paraId="2CE47672" w14:textId="5010FBE1" w:rsidR="006C671E" w:rsidRPr="00A60E4F" w:rsidRDefault="00CD49F9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35B">
        <w:rPr>
          <w:rFonts w:ascii="Times New Roman" w:hAnsi="Times New Roman"/>
          <w:b/>
          <w:bCs/>
          <w:sz w:val="24"/>
          <w:szCs w:val="24"/>
        </w:rPr>
        <w:t>podkaszark</w:t>
      </w:r>
      <w:r w:rsidR="00F456FC" w:rsidRPr="00CA635B">
        <w:rPr>
          <w:rFonts w:ascii="Times New Roman" w:hAnsi="Times New Roman"/>
          <w:b/>
          <w:bCs/>
          <w:sz w:val="24"/>
          <w:szCs w:val="24"/>
        </w:rPr>
        <w:t>ę</w:t>
      </w:r>
      <w:r w:rsidR="006C671E" w:rsidRPr="00A60E4F">
        <w:rPr>
          <w:rFonts w:ascii="Times New Roman" w:hAnsi="Times New Roman"/>
          <w:sz w:val="24"/>
          <w:szCs w:val="24"/>
        </w:rPr>
        <w:t>;</w:t>
      </w:r>
    </w:p>
    <w:p w14:paraId="53A0BFC4" w14:textId="3B34823C" w:rsidR="006C671E" w:rsidRPr="00A60E4F" w:rsidRDefault="00CD49F9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35B">
        <w:rPr>
          <w:rFonts w:ascii="Times New Roman" w:hAnsi="Times New Roman"/>
          <w:b/>
          <w:bCs/>
          <w:sz w:val="24"/>
          <w:szCs w:val="24"/>
        </w:rPr>
        <w:t>szorowark</w:t>
      </w:r>
      <w:r w:rsidR="00F456FC" w:rsidRPr="00CA635B">
        <w:rPr>
          <w:rFonts w:ascii="Times New Roman" w:hAnsi="Times New Roman"/>
          <w:b/>
          <w:bCs/>
          <w:sz w:val="24"/>
          <w:szCs w:val="24"/>
        </w:rPr>
        <w:t>ę</w:t>
      </w:r>
      <w:r w:rsidRPr="00CA635B">
        <w:rPr>
          <w:rFonts w:ascii="Times New Roman" w:hAnsi="Times New Roman"/>
          <w:b/>
          <w:bCs/>
          <w:sz w:val="24"/>
          <w:szCs w:val="24"/>
        </w:rPr>
        <w:t xml:space="preserve"> przemysłow</w:t>
      </w:r>
      <w:r w:rsidR="00400B27">
        <w:rPr>
          <w:rFonts w:ascii="Times New Roman" w:hAnsi="Times New Roman"/>
          <w:b/>
          <w:bCs/>
          <w:sz w:val="24"/>
          <w:szCs w:val="24"/>
        </w:rPr>
        <w:t>ą</w:t>
      </w:r>
      <w:r w:rsidR="008E0659" w:rsidRPr="00CA635B">
        <w:rPr>
          <w:rFonts w:ascii="Times New Roman" w:hAnsi="Times New Roman"/>
          <w:b/>
          <w:bCs/>
          <w:sz w:val="24"/>
          <w:szCs w:val="24"/>
        </w:rPr>
        <w:t xml:space="preserve"> do mycia kostki brukowej</w:t>
      </w:r>
      <w:r w:rsidR="006C671E" w:rsidRPr="00A60E4F">
        <w:rPr>
          <w:rFonts w:ascii="Times New Roman" w:hAnsi="Times New Roman"/>
          <w:sz w:val="24"/>
          <w:szCs w:val="24"/>
        </w:rPr>
        <w:t>,</w:t>
      </w:r>
    </w:p>
    <w:p w14:paraId="58E99F90" w14:textId="304FFF03" w:rsidR="00123ED0" w:rsidRPr="00A60E4F" w:rsidRDefault="00123ED0" w:rsidP="0076015C">
      <w:pPr>
        <w:pStyle w:val="Tekstpodstawowy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35B">
        <w:rPr>
          <w:rFonts w:ascii="Times New Roman" w:hAnsi="Times New Roman"/>
          <w:b/>
          <w:bCs/>
          <w:sz w:val="24"/>
          <w:szCs w:val="24"/>
        </w:rPr>
        <w:t>pługopiaskark</w:t>
      </w:r>
      <w:r w:rsidR="00F456FC" w:rsidRPr="00CA635B">
        <w:rPr>
          <w:rFonts w:ascii="Times New Roman" w:hAnsi="Times New Roman"/>
          <w:b/>
          <w:bCs/>
          <w:sz w:val="24"/>
          <w:szCs w:val="24"/>
        </w:rPr>
        <w:t>ę</w:t>
      </w:r>
      <w:r w:rsidRPr="00A60E4F">
        <w:rPr>
          <w:rFonts w:ascii="Times New Roman" w:hAnsi="Times New Roman"/>
          <w:sz w:val="24"/>
          <w:szCs w:val="24"/>
        </w:rPr>
        <w:t>, któr</w:t>
      </w:r>
      <w:r w:rsidR="008E0659" w:rsidRPr="00A60E4F">
        <w:rPr>
          <w:rFonts w:ascii="Times New Roman" w:hAnsi="Times New Roman"/>
          <w:sz w:val="24"/>
          <w:szCs w:val="24"/>
        </w:rPr>
        <w:t>a</w:t>
      </w:r>
      <w:r w:rsidRPr="00A60E4F">
        <w:rPr>
          <w:rFonts w:ascii="Times New Roman" w:hAnsi="Times New Roman"/>
          <w:sz w:val="24"/>
          <w:szCs w:val="24"/>
        </w:rPr>
        <w:t xml:space="preserve"> w okresie od 1.</w:t>
      </w:r>
      <w:r w:rsidR="004F1F9A" w:rsidRPr="00A60E4F">
        <w:rPr>
          <w:rFonts w:ascii="Times New Roman" w:hAnsi="Times New Roman"/>
          <w:sz w:val="24"/>
          <w:szCs w:val="24"/>
        </w:rPr>
        <w:t>0</w:t>
      </w:r>
      <w:r w:rsidRPr="00A60E4F">
        <w:rPr>
          <w:rFonts w:ascii="Times New Roman" w:hAnsi="Times New Roman"/>
          <w:sz w:val="24"/>
          <w:szCs w:val="24"/>
        </w:rPr>
        <w:t>1.202</w:t>
      </w:r>
      <w:r w:rsidR="004F1F9A" w:rsidRPr="00A60E4F">
        <w:rPr>
          <w:rFonts w:ascii="Times New Roman" w:hAnsi="Times New Roman"/>
          <w:sz w:val="24"/>
          <w:szCs w:val="24"/>
        </w:rPr>
        <w:t>2</w:t>
      </w:r>
      <w:r w:rsidR="00F456FC" w:rsidRPr="00A60E4F">
        <w:rPr>
          <w:rFonts w:ascii="Times New Roman" w:hAnsi="Times New Roman"/>
          <w:sz w:val="24"/>
          <w:szCs w:val="24"/>
        </w:rPr>
        <w:t xml:space="preserve"> </w:t>
      </w:r>
      <w:r w:rsidR="00E95135" w:rsidRPr="00A60E4F">
        <w:rPr>
          <w:rFonts w:ascii="Times New Roman" w:hAnsi="Times New Roman"/>
          <w:sz w:val="24"/>
          <w:szCs w:val="24"/>
        </w:rPr>
        <w:t>r. do 30.04.2022</w:t>
      </w:r>
      <w:r w:rsidR="008E0659" w:rsidRPr="00A60E4F">
        <w:rPr>
          <w:rFonts w:ascii="Times New Roman" w:hAnsi="Times New Roman"/>
          <w:sz w:val="24"/>
          <w:szCs w:val="24"/>
        </w:rPr>
        <w:t xml:space="preserve"> r. będzie na stałe parkowana</w:t>
      </w:r>
      <w:r w:rsidRPr="00A60E4F">
        <w:rPr>
          <w:rFonts w:ascii="Times New Roman" w:hAnsi="Times New Roman"/>
          <w:sz w:val="24"/>
          <w:szCs w:val="24"/>
        </w:rPr>
        <w:t xml:space="preserve"> na przedmiotowej nieruchomości i</w:t>
      </w:r>
      <w:r w:rsidR="008E0659" w:rsidRPr="00A60E4F">
        <w:rPr>
          <w:rFonts w:ascii="Times New Roman" w:hAnsi="Times New Roman"/>
          <w:sz w:val="24"/>
          <w:szCs w:val="24"/>
        </w:rPr>
        <w:t xml:space="preserve"> </w:t>
      </w:r>
      <w:r w:rsidRPr="00A60E4F">
        <w:rPr>
          <w:rFonts w:ascii="Times New Roman" w:hAnsi="Times New Roman"/>
          <w:sz w:val="24"/>
          <w:szCs w:val="24"/>
        </w:rPr>
        <w:t>w każdym czasie (całodobowo) będzie gotow</w:t>
      </w:r>
      <w:r w:rsidR="008E0659" w:rsidRPr="00A60E4F">
        <w:rPr>
          <w:rFonts w:ascii="Times New Roman" w:hAnsi="Times New Roman"/>
          <w:sz w:val="24"/>
          <w:szCs w:val="24"/>
        </w:rPr>
        <w:t>a</w:t>
      </w:r>
      <w:r w:rsidRPr="00A60E4F">
        <w:rPr>
          <w:rFonts w:ascii="Times New Roman" w:hAnsi="Times New Roman"/>
          <w:sz w:val="24"/>
          <w:szCs w:val="24"/>
        </w:rPr>
        <w:t xml:space="preserve"> do pracy na zlecenie Zamawiającego. Zamawiający nie dopuszcza wykonywania usług odśnieżania przy pomocy podwykonawców.</w:t>
      </w:r>
    </w:p>
    <w:p w14:paraId="159B3D98" w14:textId="7086E2BD" w:rsidR="00E95135" w:rsidRDefault="00E95135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60E4F">
        <w:rPr>
          <w:rFonts w:ascii="Times New Roman" w:hAnsi="Times New Roman"/>
          <w:sz w:val="24"/>
          <w:szCs w:val="24"/>
        </w:rPr>
        <w:lastRenderedPageBreak/>
        <w:t>W razie stwierdzenia przez Zamawiającego braku w wyznaczonym terminie któregokolwiek urządzenia z ust. 2 Wykonawca</w:t>
      </w:r>
      <w:r w:rsidRPr="003F7097">
        <w:rPr>
          <w:rFonts w:ascii="Times New Roman" w:hAnsi="Times New Roman"/>
          <w:sz w:val="24"/>
          <w:szCs w:val="24"/>
        </w:rPr>
        <w:t xml:space="preserve"> będzie zobowiązany do zapłaty na rzecz Zamawiającego kary umownej w wysokości </w:t>
      </w:r>
      <w:r>
        <w:rPr>
          <w:rFonts w:ascii="Times New Roman" w:hAnsi="Times New Roman"/>
          <w:sz w:val="24"/>
          <w:szCs w:val="24"/>
        </w:rPr>
        <w:t>1</w:t>
      </w:r>
      <w:r w:rsidR="0074764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3F7097">
        <w:rPr>
          <w:rFonts w:ascii="Times New Roman" w:hAnsi="Times New Roman"/>
          <w:sz w:val="24"/>
          <w:szCs w:val="24"/>
        </w:rPr>
        <w:t>00 zł (</w:t>
      </w:r>
      <w:r>
        <w:rPr>
          <w:rFonts w:ascii="Times New Roman" w:hAnsi="Times New Roman"/>
          <w:sz w:val="24"/>
          <w:szCs w:val="24"/>
        </w:rPr>
        <w:t>tysiąc</w:t>
      </w:r>
      <w:r w:rsidRPr="003F7097">
        <w:rPr>
          <w:rFonts w:ascii="Times New Roman" w:hAnsi="Times New Roman"/>
          <w:sz w:val="24"/>
          <w:szCs w:val="24"/>
        </w:rPr>
        <w:t xml:space="preserve"> złotych) za każdy dzień </w:t>
      </w:r>
      <w:r>
        <w:rPr>
          <w:rFonts w:ascii="Times New Roman" w:hAnsi="Times New Roman"/>
          <w:sz w:val="24"/>
          <w:szCs w:val="24"/>
        </w:rPr>
        <w:t>braku urządzenia na przedmiotowej nieruchomości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F96A15E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niezwłocznie informować Zamawiającego na piśmie o wszczęciu jakiegokolwiek postępowania, którego celem jest wygaszenie, unieważnienie lub pozbawienie w inny sposób Wykonawcy koncesji, jak również zobowiązany jest niezwłocznie poinformować Zamawiającego o wygaśnięciu koncesji.</w:t>
      </w:r>
    </w:p>
    <w:p w14:paraId="50B99958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do opracowania pisemnego rozkładu poszczególnych zmian na dany miesiąc ze wskazaniem godzin i pracowników ochrony („grafik”). Grafik na następny miesiąc będzie dostarczany Zamawiającemu przynajmniej na 3 (trzy) dni przed końcem danego miesiąca. O wszelkich zmianach grafiku Wykonawca zobowiązany jest informować Zamawiającego na piśmie.</w:t>
      </w:r>
    </w:p>
    <w:p w14:paraId="7B3CAB18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razie niedostarczenia w terminie grafiku Wykonawca będzie zobowiązany do zapłaty na rzecz Zamawiającego kary umownej w wysokości 500 zł (pięćset złotych) za każdy dzień opóźnienia.</w:t>
      </w:r>
    </w:p>
    <w:p w14:paraId="617CA7A9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celu ustalenia szczegółowego zakresu i sposobu świadczenia usług, w terminie 14 (czternaście) dni od zawarcia tej umowy strony ustalą „Regulamin służby”, który stanowił będzie </w:t>
      </w:r>
      <w:r w:rsidRPr="003F7097">
        <w:rPr>
          <w:rFonts w:ascii="Times New Roman" w:hAnsi="Times New Roman"/>
          <w:sz w:val="24"/>
          <w:szCs w:val="24"/>
          <w:u w:val="single"/>
        </w:rPr>
        <w:t>załącznik nr 2</w:t>
      </w:r>
      <w:r w:rsidRPr="003F7097">
        <w:rPr>
          <w:rFonts w:ascii="Times New Roman" w:hAnsi="Times New Roman"/>
          <w:sz w:val="24"/>
          <w:szCs w:val="24"/>
        </w:rPr>
        <w:t xml:space="preserve"> do umowy.</w:t>
      </w:r>
    </w:p>
    <w:p w14:paraId="0638E6A0" w14:textId="77777777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podjąć niezwłocznie konieczne działania w każdym przypadku stwierdzenia zagrożenia dla osób czy mienia oraz stwierdzenia innych nieprawidłowości w miejscu, w którym świadczone są usługi oraz niezwłocznie poinformować o tym Zamawiającego. Po zaistnieniu takiej sytuacji Wykonawca zobowiązany jest złożyć niezwłocznie pisemny raport Zamawiającemu. Zamawiający może ponadto żądać od Wykonawcy złożenia pisemnego sprawozdania z wykonania umowy w każdym czasie.</w:t>
      </w:r>
    </w:p>
    <w:p w14:paraId="4FF42EA3" w14:textId="77777777" w:rsidR="00123ED0" w:rsidRPr="007408ED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Zamawiający nie ponosi odpowiedzialności za jakiekolwiek szkody wyrządzone Wykonawcy czy pracownikom ochrony, które zaistnieją w związku, czy przy okazji wykonywania umowy, chyba że powstały wyłącznie z jego winy. Jeżeli na skutek niewykonania lub nienależytego wykonania któregokolwiek z obowiązków wynikających z umowy lub na skutek innych działań podjętych w związku z umową przez Wykonawcę lub jego personel (a także zaniechań), dojdzie do wyrządzenia szkody osobie trzeciej, w tym osobom zatrudnionym przez Zamawiającego, Wykonawca zobowiązany będzie zwolnić Zamawiającego z wszelkiej odpowiedzialności z tego tytułu i pokryć lub zwrócić Zamawiającemu wszelkie szkody, jakie z tego faktu wynikną, na pierwsze pisemne żądanie Zamawiającego. Przez osoby trzecie rozumie się także: najemców, dzierżawców oraz inne osoby, którym Zamawiający, udostępnił powierzchnię budynk</w:t>
      </w:r>
      <w:r w:rsidR="007C5F8F">
        <w:rPr>
          <w:rFonts w:ascii="Times New Roman" w:hAnsi="Times New Roman"/>
          <w:sz w:val="24"/>
          <w:szCs w:val="24"/>
        </w:rPr>
        <w:t>u</w:t>
      </w:r>
      <w:r w:rsidRPr="003F7097">
        <w:rPr>
          <w:rFonts w:ascii="Times New Roman" w:hAnsi="Times New Roman"/>
          <w:sz w:val="24"/>
          <w:szCs w:val="24"/>
        </w:rPr>
        <w:t xml:space="preserve"> (bez względu na tytuł prawny tego udostępnienia), zatrudniony przez te osoby personel współpracowników oraz ich kontrahentów. Przez szkodę rozumie się także szkody majątkowe w mieniu zn</w:t>
      </w:r>
      <w:r w:rsidR="00D72D13">
        <w:rPr>
          <w:rFonts w:ascii="Times New Roman" w:hAnsi="Times New Roman"/>
          <w:sz w:val="24"/>
          <w:szCs w:val="24"/>
        </w:rPr>
        <w:t>ajdującym się na terenie i w budynk</w:t>
      </w:r>
      <w:r w:rsidR="007C5F8F">
        <w:rPr>
          <w:rFonts w:ascii="Times New Roman" w:hAnsi="Times New Roman"/>
          <w:sz w:val="24"/>
          <w:szCs w:val="24"/>
        </w:rPr>
        <w:t>u</w:t>
      </w:r>
      <w:r w:rsidRPr="003F7097">
        <w:rPr>
          <w:rFonts w:ascii="Times New Roman" w:hAnsi="Times New Roman"/>
          <w:sz w:val="24"/>
          <w:szCs w:val="24"/>
        </w:rPr>
        <w:t>, o którym mowa w §2 niniejszej umowy.</w:t>
      </w:r>
    </w:p>
    <w:p w14:paraId="65AE0AFD" w14:textId="77777777" w:rsidR="00123ED0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Używając środków łączności bezprzewodowej przy wykonywaniu umowy Wykonawca zobowiązany jest przestrzegać obowiązującego w tym zakresie prawa, w szczególności powinien dysponować stosownymi pozwoleniami i powinien uiszczać opłaty z tym związane. Wykonawca zobowiązany jest przedstawić Zamawiającemu w terminie 14 (czternaście) dni od dnia zawarcia umowy poświadczone kopie stosownych pozwoleń. Zamawiający nie zgadza się i nie odpowiada za używanie przez Wykonawcę w czasie wykonywania umowy środków łączności bezprzewodowej wbrew obowiązującemu prawu. W zakresie odpowiedzialności Wykonawcy za naruszenie postanowień tego ustępu stosuje się ust. 8 zdanie 2.</w:t>
      </w:r>
    </w:p>
    <w:p w14:paraId="60E87BB4" w14:textId="14ED5948" w:rsidR="00123ED0" w:rsidRPr="003F7097" w:rsidRDefault="00123ED0" w:rsidP="0076015C">
      <w:pPr>
        <w:pStyle w:val="Tekstpodstawowy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F0DEB">
        <w:rPr>
          <w:rFonts w:ascii="Times New Roman" w:hAnsi="Times New Roman"/>
          <w:sz w:val="24"/>
          <w:szCs w:val="24"/>
        </w:rPr>
        <w:lastRenderedPageBreak/>
        <w:t xml:space="preserve">Roszczenia związane z realizacją usług ochrony i prac porządkowych, o których </w:t>
      </w:r>
      <w:r>
        <w:rPr>
          <w:rFonts w:ascii="Times New Roman" w:hAnsi="Times New Roman"/>
          <w:sz w:val="24"/>
          <w:szCs w:val="24"/>
        </w:rPr>
        <w:t>mowa § </w:t>
      </w:r>
      <w:r w:rsidRPr="005F0DEB">
        <w:rPr>
          <w:rFonts w:ascii="Times New Roman" w:hAnsi="Times New Roman"/>
          <w:sz w:val="24"/>
          <w:szCs w:val="24"/>
        </w:rPr>
        <w:t>2 może kierować zarówno Zamawiający jak i Najemcy przedmiotow</w:t>
      </w:r>
      <w:r w:rsidR="00D72D13">
        <w:rPr>
          <w:rFonts w:ascii="Times New Roman" w:hAnsi="Times New Roman"/>
          <w:sz w:val="24"/>
          <w:szCs w:val="24"/>
        </w:rPr>
        <w:t>ych</w:t>
      </w:r>
      <w:r w:rsidRPr="005F0DEB">
        <w:rPr>
          <w:rFonts w:ascii="Times New Roman" w:hAnsi="Times New Roman"/>
          <w:sz w:val="24"/>
          <w:szCs w:val="24"/>
        </w:rPr>
        <w:t xml:space="preserve"> budynk</w:t>
      </w:r>
      <w:r w:rsidR="007C5F8F">
        <w:rPr>
          <w:rFonts w:ascii="Times New Roman" w:hAnsi="Times New Roman"/>
          <w:sz w:val="24"/>
          <w:szCs w:val="24"/>
        </w:rPr>
        <w:t>u</w:t>
      </w:r>
      <w:r w:rsidRPr="005F0DEB">
        <w:rPr>
          <w:rFonts w:ascii="Times New Roman" w:hAnsi="Times New Roman"/>
          <w:sz w:val="24"/>
          <w:szCs w:val="24"/>
        </w:rPr>
        <w:t xml:space="preserve"> bezpośrednio wobec Wykonawcy, </w:t>
      </w:r>
      <w:r>
        <w:rPr>
          <w:rFonts w:ascii="Times New Roman" w:hAnsi="Times New Roman"/>
          <w:sz w:val="24"/>
          <w:szCs w:val="24"/>
        </w:rPr>
        <w:t>a</w:t>
      </w:r>
      <w:r w:rsidRPr="005F0DEB">
        <w:rPr>
          <w:rFonts w:ascii="Times New Roman" w:hAnsi="Times New Roman"/>
          <w:sz w:val="24"/>
          <w:szCs w:val="24"/>
        </w:rPr>
        <w:t xml:space="preserve"> Wykonawca zobowiązuje się każdorazowo rozpatrzyć takie roszczenie w terminie 14 dni.</w:t>
      </w:r>
      <w:r>
        <w:rPr>
          <w:rFonts w:ascii="Times New Roman" w:hAnsi="Times New Roman"/>
          <w:sz w:val="24"/>
          <w:szCs w:val="24"/>
        </w:rPr>
        <w:t xml:space="preserve"> W przypadku roszczenia Najemcy, Wykonawca zobowiązany jest przesłać swoje stanowisko zarówno do Najemcy</w:t>
      </w:r>
      <w:r w:rsidR="007476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i</w:t>
      </w:r>
      <w:r w:rsidR="0074764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Zamawiającego.</w:t>
      </w:r>
    </w:p>
    <w:p w14:paraId="51DE8287" w14:textId="77777777" w:rsidR="00123ED0" w:rsidRPr="003F7097" w:rsidRDefault="00123ED0" w:rsidP="0076015C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60426296" w14:textId="5158F9B9" w:rsidR="00123ED0" w:rsidRPr="00FF760B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FF760B">
        <w:rPr>
          <w:rFonts w:ascii="Times New Roman" w:hAnsi="Times New Roman"/>
          <w:b/>
          <w:sz w:val="24"/>
          <w:szCs w:val="24"/>
        </w:rPr>
        <w:t>§ 4. Pracownicy</w:t>
      </w:r>
    </w:p>
    <w:p w14:paraId="6DCD03C2" w14:textId="77777777" w:rsidR="00123ED0" w:rsidRPr="00FF760B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D161F90" w14:textId="77777777" w:rsidR="00123ED0" w:rsidRPr="00FF760B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F760B">
        <w:rPr>
          <w:rFonts w:ascii="Times New Roman" w:hAnsi="Times New Roman"/>
          <w:sz w:val="24"/>
          <w:szCs w:val="24"/>
        </w:rPr>
        <w:t>Osoby wykonujące umowę w imieniu Wykonawcy („</w:t>
      </w:r>
      <w:r w:rsidRPr="00FF760B">
        <w:rPr>
          <w:rFonts w:ascii="Times New Roman" w:hAnsi="Times New Roman"/>
          <w:b/>
          <w:sz w:val="24"/>
          <w:szCs w:val="24"/>
        </w:rPr>
        <w:t>pracownicy ochrony</w:t>
      </w:r>
      <w:r w:rsidRPr="00FF760B">
        <w:rPr>
          <w:rFonts w:ascii="Times New Roman" w:hAnsi="Times New Roman"/>
          <w:sz w:val="24"/>
          <w:szCs w:val="24"/>
        </w:rPr>
        <w:t>”), będą przez niego zatrudnieni na podstawie umowy o pracę.</w:t>
      </w:r>
    </w:p>
    <w:p w14:paraId="5D71196E" w14:textId="78059218" w:rsidR="00223609" w:rsidRPr="00FF760B" w:rsidRDefault="00223609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06DAC">
        <w:rPr>
          <w:rFonts w:ascii="Times New Roman" w:hAnsi="Times New Roman"/>
          <w:b/>
          <w:bCs/>
          <w:sz w:val="24"/>
          <w:szCs w:val="24"/>
        </w:rPr>
        <w:t>Osoba wykonująca prace porządkowe będzie zatrudniona na podstawie umowy o</w:t>
      </w:r>
      <w:r w:rsidR="00106DAC">
        <w:rPr>
          <w:rFonts w:ascii="Times New Roman" w:hAnsi="Times New Roman"/>
          <w:b/>
          <w:bCs/>
          <w:sz w:val="24"/>
          <w:szCs w:val="24"/>
        </w:rPr>
        <w:t> </w:t>
      </w:r>
      <w:r w:rsidRPr="00106DAC">
        <w:rPr>
          <w:rFonts w:ascii="Times New Roman" w:hAnsi="Times New Roman"/>
          <w:b/>
          <w:bCs/>
          <w:sz w:val="24"/>
          <w:szCs w:val="24"/>
        </w:rPr>
        <w:t>pracę (1</w:t>
      </w:r>
      <w:r w:rsidR="00106D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6DAC">
        <w:rPr>
          <w:rFonts w:ascii="Times New Roman" w:hAnsi="Times New Roman"/>
          <w:b/>
          <w:bCs/>
          <w:sz w:val="24"/>
          <w:szCs w:val="24"/>
        </w:rPr>
        <w:t>pełny etat).</w:t>
      </w:r>
      <w:r w:rsidRPr="00FF760B">
        <w:rPr>
          <w:rFonts w:ascii="Times New Roman" w:hAnsi="Times New Roman"/>
          <w:sz w:val="24"/>
          <w:szCs w:val="24"/>
        </w:rPr>
        <w:t xml:space="preserve"> </w:t>
      </w:r>
      <w:r w:rsidRPr="00FF760B">
        <w:rPr>
          <w:rFonts w:ascii="Times New Roman" w:hAnsi="Times New Roman"/>
          <w:b/>
          <w:sz w:val="24"/>
          <w:szCs w:val="24"/>
        </w:rPr>
        <w:t>Zamawiający nie wyraża zgody, by osoba wykonująca prace porządkowe, była jednym z pracowników ochrony</w:t>
      </w:r>
      <w:r w:rsidRPr="00FF760B">
        <w:rPr>
          <w:rFonts w:ascii="Times New Roman" w:hAnsi="Times New Roman"/>
          <w:sz w:val="24"/>
          <w:szCs w:val="24"/>
        </w:rPr>
        <w:t>. Za każdy przypadek naruszenia powyższego zapisu, Wykonawca będzie zobowiązany do zapłaty na rzecz Zamawiającego kary umownej w wysokości 500 zł (pięćset złotych), za każdy przypadek takiego naruszenia.</w:t>
      </w:r>
    </w:p>
    <w:p w14:paraId="04C5BB59" w14:textId="0AA97E34" w:rsidR="00123ED0" w:rsidRPr="00FF760B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F760B">
        <w:rPr>
          <w:rFonts w:ascii="Times New Roman" w:hAnsi="Times New Roman"/>
          <w:sz w:val="24"/>
          <w:szCs w:val="24"/>
        </w:rPr>
        <w:t>Wykonawca zobowiązany jest przed podpisaniem umowy do przedstawienia Zamawiającemu na piśmie wykazu pracowników ochrony wraz ze wskazaniem obiektu, w którym będą świadczyć usługi</w:t>
      </w:r>
      <w:r w:rsidR="00D06428" w:rsidRPr="00FF760B">
        <w:rPr>
          <w:rFonts w:ascii="Times New Roman" w:hAnsi="Times New Roman"/>
          <w:sz w:val="24"/>
          <w:szCs w:val="24"/>
        </w:rPr>
        <w:t>.</w:t>
      </w:r>
    </w:p>
    <w:p w14:paraId="30B0E554" w14:textId="0ABEEBD1" w:rsidR="00123ED0" w:rsidRPr="00FF760B" w:rsidRDefault="00223609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F760B">
        <w:rPr>
          <w:rFonts w:ascii="Times New Roman" w:hAnsi="Times New Roman"/>
          <w:sz w:val="24"/>
          <w:szCs w:val="24"/>
        </w:rPr>
        <w:t>Wykonawca zobowiązany jest przed podpisaniem umowy do przedstawienia Zamawiającemu poświadczonych za zgodność z oryginałem kopii umów o pracę pracowników ochrony i pracownika wykonującego prace porządkowe oraz dotyczących tych pracowników zgłoszeń do ZUS (ZUS-ZUA). Wykonawca zobowiązany jest do uzyskania od pracowników ochrony i pracownika wykonującego prace porządkowe zgody na przetwarzanie ich danych osobowych, zgodnie z przepisami o ochronie danych osobowych. Bez spełnienia opisanych powyżej wymogów, pracownicy ochrony i</w:t>
      </w:r>
      <w:r w:rsidR="00254F62" w:rsidRPr="00FF760B">
        <w:rPr>
          <w:rFonts w:ascii="Times New Roman" w:hAnsi="Times New Roman"/>
          <w:sz w:val="24"/>
          <w:szCs w:val="24"/>
        </w:rPr>
        <w:t> </w:t>
      </w:r>
      <w:r w:rsidRPr="00FF760B">
        <w:rPr>
          <w:rFonts w:ascii="Times New Roman" w:hAnsi="Times New Roman"/>
          <w:sz w:val="24"/>
          <w:szCs w:val="24"/>
        </w:rPr>
        <w:t>pracownik wykonujący prace porządkowe nie zostaną dopuszczeni przez Zamawiającego do wykonywania swoich czynności i nie będą mogli świadczyć usług objętych niniejszą umową z winy Wykonawcy. Ponadto Wykonawca na każde pisemne wezwanie ze strony Zamawiającego będzie mu przedkładał do wglądu dokumenty w</w:t>
      </w:r>
      <w:r w:rsidR="00254F62" w:rsidRPr="00FF760B">
        <w:rPr>
          <w:rFonts w:ascii="Times New Roman" w:hAnsi="Times New Roman"/>
          <w:sz w:val="24"/>
          <w:szCs w:val="24"/>
        </w:rPr>
        <w:t> </w:t>
      </w:r>
      <w:r w:rsidRPr="00FF760B">
        <w:rPr>
          <w:rFonts w:ascii="Times New Roman" w:hAnsi="Times New Roman"/>
          <w:sz w:val="24"/>
          <w:szCs w:val="24"/>
        </w:rPr>
        <w:t>postaci zawartych z pracownikami ochrony i pracownikiem wykonującym prace porządkowe umów o pracę w oryginale oraz oryginalnych dokumentów potwierdzających zgłoszenie pracownika ochrony i pracownika wykonującego prace porządkowe do ZUS. Niezależnie od tego na każde pisemne wezwanie ze strony Zamawiającego Wykonawca przedstawiać mu będzie dowody odprowadzenia składek ZUS dotyczących pracowników ochrony i pracownika wykonującego prace porządkowe przez cały okres realizacji zamówienia.</w:t>
      </w:r>
    </w:p>
    <w:p w14:paraId="0D5A9080" w14:textId="76FAE56D" w:rsidR="00123ED0" w:rsidRPr="00FF760B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F760B">
        <w:rPr>
          <w:rFonts w:ascii="Times New Roman" w:hAnsi="Times New Roman"/>
          <w:sz w:val="24"/>
          <w:szCs w:val="24"/>
        </w:rPr>
        <w:t xml:space="preserve">O wszelkich zmianach w składzie pracowników ochrony </w:t>
      </w:r>
      <w:r w:rsidR="00223609" w:rsidRPr="00FF760B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FF760B">
        <w:rPr>
          <w:rFonts w:ascii="Times New Roman" w:hAnsi="Times New Roman"/>
          <w:sz w:val="24"/>
          <w:szCs w:val="24"/>
        </w:rPr>
        <w:t xml:space="preserve">Wykonawca zobowiązany jest informować Zamawiającego na piśmie z co najmniej 3 (trzy) dniowym wyprzedzeniem. Pracownicy ochrony </w:t>
      </w:r>
      <w:r w:rsidR="00223609" w:rsidRPr="00FF760B">
        <w:rPr>
          <w:rFonts w:ascii="Times New Roman" w:hAnsi="Times New Roman"/>
          <w:sz w:val="24"/>
          <w:szCs w:val="24"/>
        </w:rPr>
        <w:t xml:space="preserve">i pracownik wykonujący prace porządkowe </w:t>
      </w:r>
      <w:r w:rsidRPr="00FF760B">
        <w:rPr>
          <w:rFonts w:ascii="Times New Roman" w:hAnsi="Times New Roman"/>
          <w:sz w:val="24"/>
          <w:szCs w:val="24"/>
        </w:rPr>
        <w:t>wskazani przez Wykonawcę są zobowiązani do wzięcia udzia</w:t>
      </w:r>
      <w:r w:rsidR="00223609" w:rsidRPr="00FF760B">
        <w:rPr>
          <w:rFonts w:ascii="Times New Roman" w:hAnsi="Times New Roman"/>
          <w:sz w:val="24"/>
          <w:szCs w:val="24"/>
        </w:rPr>
        <w:t xml:space="preserve">łu w </w:t>
      </w:r>
      <w:r w:rsidRPr="00FF760B">
        <w:rPr>
          <w:rFonts w:ascii="Times New Roman" w:hAnsi="Times New Roman"/>
          <w:sz w:val="24"/>
          <w:szCs w:val="24"/>
        </w:rPr>
        <w:t xml:space="preserve">szkoleniu, które zorganizuje i przeprowadzi Zamawiający, którego celem będzie zapoznanie tych osób z warunkami wykonania umowy. Zmiana pracowników ochrony </w:t>
      </w:r>
      <w:r w:rsidR="00223609" w:rsidRPr="00FF760B">
        <w:rPr>
          <w:rFonts w:ascii="Times New Roman" w:hAnsi="Times New Roman"/>
          <w:sz w:val="24"/>
          <w:szCs w:val="24"/>
        </w:rPr>
        <w:t xml:space="preserve">i pracownika wykonującego prace porządkowe </w:t>
      </w:r>
      <w:r w:rsidRPr="00FF760B">
        <w:rPr>
          <w:rFonts w:ascii="Times New Roman" w:hAnsi="Times New Roman"/>
          <w:sz w:val="24"/>
          <w:szCs w:val="24"/>
        </w:rPr>
        <w:t>nie wymaga zmiany umowy. Wykonawca zobowiązany jest przeszkolić co do nałożonych obowiązków każdego nowego pracownika ochrony</w:t>
      </w:r>
      <w:r w:rsidR="00223609" w:rsidRPr="00FF760B">
        <w:rPr>
          <w:rFonts w:ascii="Times New Roman" w:hAnsi="Times New Roman"/>
          <w:sz w:val="24"/>
          <w:szCs w:val="24"/>
        </w:rPr>
        <w:t xml:space="preserve"> i pracownika wykonującego prace porządkowe</w:t>
      </w:r>
      <w:r w:rsidRPr="00FF760B">
        <w:rPr>
          <w:rFonts w:ascii="Times New Roman" w:hAnsi="Times New Roman"/>
          <w:sz w:val="24"/>
          <w:szCs w:val="24"/>
        </w:rPr>
        <w:t>.</w:t>
      </w:r>
    </w:p>
    <w:p w14:paraId="66662ED4" w14:textId="53923654" w:rsidR="00123ED0" w:rsidRPr="00FF760B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F760B">
        <w:rPr>
          <w:rFonts w:ascii="Times New Roman" w:hAnsi="Times New Roman"/>
          <w:sz w:val="24"/>
          <w:szCs w:val="24"/>
        </w:rPr>
        <w:t>Wykonawca gwarantuje, że w przypadku nieobecności któregokolwiek pracownika ochrony</w:t>
      </w:r>
      <w:r w:rsidR="00223609" w:rsidRPr="00FF760B">
        <w:rPr>
          <w:rFonts w:ascii="Times New Roman" w:hAnsi="Times New Roman"/>
          <w:sz w:val="24"/>
          <w:szCs w:val="24"/>
        </w:rPr>
        <w:t xml:space="preserve"> i pracownika wykonującego prace porządkowe </w:t>
      </w:r>
      <w:r w:rsidRPr="00FF760B">
        <w:rPr>
          <w:rFonts w:ascii="Times New Roman" w:hAnsi="Times New Roman"/>
          <w:sz w:val="24"/>
          <w:szCs w:val="24"/>
        </w:rPr>
        <w:t>zapewnia natychmiastowe wyznaczenie zastępstwa.</w:t>
      </w:r>
    </w:p>
    <w:p w14:paraId="791F5AEC" w14:textId="77777777" w:rsidR="00123ED0" w:rsidRPr="00FF760B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F760B">
        <w:rPr>
          <w:rFonts w:ascii="Times New Roman" w:hAnsi="Times New Roman"/>
          <w:sz w:val="24"/>
          <w:szCs w:val="24"/>
        </w:rPr>
        <w:lastRenderedPageBreak/>
        <w:t>Pracownikom ochrony zabrania się:</w:t>
      </w:r>
    </w:p>
    <w:p w14:paraId="42EFFCC1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picia alkoholu na 24 godziny przed rozpoczęciem służby i podczas pełnienia służby,</w:t>
      </w:r>
    </w:p>
    <w:p w14:paraId="0BC05D0C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spania na służbie,</w:t>
      </w:r>
    </w:p>
    <w:p w14:paraId="6DBE3C2B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przyjmowania gości podczas służby,</w:t>
      </w:r>
    </w:p>
    <w:p w14:paraId="36174145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oglądania telewizji podczas pełnienia służby,</w:t>
      </w:r>
    </w:p>
    <w:p w14:paraId="352FD373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bezwzględnego korzystania z telefonów, faksów, komputerów i innych urządzeń znajdujących się w pomieszczeniach, z takim zastrzeżeniem, że nie dotyczy to wykonywania połączeń telefonicznych z numerami alarmowymi oraz z numerami grupy interwencyjnej, w razie zaistnienia takiej konieczności, oraz połączeń telefonicznych z Zamawiającym,</w:t>
      </w:r>
    </w:p>
    <w:p w14:paraId="06CFC563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otwierania szaf, szafek, szuflad itp.,</w:t>
      </w:r>
    </w:p>
    <w:p w14:paraId="6BD41BF0" w14:textId="77777777" w:rsidR="00123ED0" w:rsidRPr="003F7097" w:rsidRDefault="00123ED0" w:rsidP="0076015C">
      <w:pPr>
        <w:numPr>
          <w:ilvl w:val="1"/>
          <w:numId w:val="5"/>
        </w:numPr>
        <w:tabs>
          <w:tab w:val="left" w:pos="4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zapoznawania się z treścią jakichkolwiek dokumentów Zamawiającego i najemców, ich kopiowania, wynoszenia, a także zmiany położenia tych dokumentów, ich niszczenia lub uszkodzenia.</w:t>
      </w:r>
    </w:p>
    <w:p w14:paraId="4340B023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być jednolicie umundurowani, w sposób umożliwiający ich identyfikację oraz identyfikację Wykonawcy jako podmiotu zatrudniającego oraz będą zobowiązani do noszenia identyfikatorów, według wzoru zatwierdzonego przez Wykonawcę. Wykonawca zobowiązany jest przekazać Zamawiającemu wraz z listą pracowników ochrony wzór identyfikatora.</w:t>
      </w:r>
    </w:p>
    <w:p w14:paraId="23B20290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Każda zmiana pracowników ochrony powinna być wyposażona przynajmniej w jeden służbowy telefon komórkowy i 2 (dwie) krótkofalówki służące do porozumiewania się na terenie </w:t>
      </w:r>
      <w:r w:rsidR="00D72D13">
        <w:rPr>
          <w:rFonts w:ascii="Times New Roman" w:hAnsi="Times New Roman"/>
          <w:sz w:val="24"/>
          <w:szCs w:val="24"/>
        </w:rPr>
        <w:t xml:space="preserve">i w </w:t>
      </w:r>
      <w:r w:rsidRPr="003F7097">
        <w:rPr>
          <w:rFonts w:ascii="Times New Roman" w:hAnsi="Times New Roman"/>
          <w:sz w:val="24"/>
          <w:szCs w:val="24"/>
        </w:rPr>
        <w:t>budynk</w:t>
      </w:r>
      <w:r w:rsidR="007C5F8F">
        <w:rPr>
          <w:rFonts w:ascii="Times New Roman" w:hAnsi="Times New Roman"/>
          <w:sz w:val="24"/>
          <w:szCs w:val="24"/>
        </w:rPr>
        <w:t>u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7F190B9A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założy i będzie prowadził księgę służby. Pracownicy ochrony zobowiązani są wszystkie uwagi dotyczące służby wpisywać do księgi służby, niezależnie od innych obowiązków w tym zakresie, które wynikają z umowy.</w:t>
      </w:r>
    </w:p>
    <w:p w14:paraId="7EDF031C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powinni odznaczać się wysoką kulturą osobistą oraz być komunikatywni.</w:t>
      </w:r>
    </w:p>
    <w:p w14:paraId="4C87463A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Pracownicy ochrony nie mogą być karani. Wykonawca zobowiązuje się przedłożyć Zamawiającemu wraz z aktualną listą pracowników, o której mowa w ust. 2, aktualne, wystawione nie później niż na miesiąc przed rozpoczęciem świadczenia usług, zaświadczenia o niekaralności pracowników ochrony.</w:t>
      </w:r>
    </w:p>
    <w:p w14:paraId="7C9DFF0D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Obowiązek przedstawienia zaświadczeń lub dokumentów, o których mowa w tym paragrafie, dotyczy również każdego nowego pracownika ochrony. Obowiązek ten powinien być wypełniony wraz ze wskazaniem takiej osoby do wykonywania usług objętych umową.</w:t>
      </w:r>
    </w:p>
    <w:p w14:paraId="544E89B6" w14:textId="77777777" w:rsidR="00123ED0" w:rsidRPr="003F7097" w:rsidRDefault="00123ED0" w:rsidP="0076015C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każdy przypadek naruszenia któregokolwiek z obowiązków wymienionych w ustępach od 3 do 10, jak również za każdy przypadek nieprzestrzegania grafiku lub Regulaminu służby, Wykonawca będzie zobowiązany do zapłaty na rzecz Zamawiającego kary umownej w wysokości 500 zł (pięćset złotych), za każdy przypadek takiego naruszenia.</w:t>
      </w:r>
    </w:p>
    <w:p w14:paraId="6405EBD9" w14:textId="77777777" w:rsidR="00123ED0" w:rsidRDefault="00123ED0" w:rsidP="0076015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597402D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5. Wynagrodzenie</w:t>
      </w:r>
    </w:p>
    <w:p w14:paraId="4685EF0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1B3033AB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Z tytułu wykonania umowy Zamawiający płacił będzie Wykonawcy miesięczne wynagrodzenie ryczałtowe w wysokości …………….zł netto + VAT ……………..…. zł.</w:t>
      </w:r>
    </w:p>
    <w:p w14:paraId="233AE337" w14:textId="77777777" w:rsidR="00123ED0" w:rsidRPr="003F7097" w:rsidRDefault="00123ED0" w:rsidP="0076015C">
      <w:pPr>
        <w:tabs>
          <w:tab w:val="left" w:pos="284"/>
        </w:tabs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(słownie netto: ………………</w:t>
      </w:r>
      <w:r w:rsidR="007F7965">
        <w:rPr>
          <w:rFonts w:ascii="Times New Roman" w:hAnsi="Times New Roman"/>
          <w:sz w:val="24"/>
          <w:szCs w:val="24"/>
        </w:rPr>
        <w:t>…………zł + VAT ……………………………….. zł).</w:t>
      </w:r>
    </w:p>
    <w:p w14:paraId="252B8262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>Cena ryczałtowa za cały okres świadczenia usług, tj. okres 12 miesięcy, zgodnie z ofertą wykonawcy wynosi …………….zł netto + VAT ……………..…. zł (słownie netto: …………………………zł + VAT ……………………………….. zł).</w:t>
      </w:r>
    </w:p>
    <w:p w14:paraId="1135B56F" w14:textId="77777777" w:rsidR="00123ED0" w:rsidRPr="003F7097" w:rsidRDefault="00123ED0" w:rsidP="0076015C">
      <w:pPr>
        <w:pStyle w:val="FR1"/>
        <w:numPr>
          <w:ilvl w:val="0"/>
          <w:numId w:val="6"/>
        </w:numPr>
        <w:suppressAutoHyphens/>
        <w:autoSpaceDE/>
        <w:autoSpaceDN/>
        <w:adjustRightInd/>
        <w:spacing w:before="0"/>
        <w:rPr>
          <w:rFonts w:ascii="Times New Roman" w:hAnsi="Times New Roman"/>
          <w:b w:val="0"/>
          <w:sz w:val="24"/>
          <w:szCs w:val="24"/>
        </w:rPr>
      </w:pPr>
      <w:r w:rsidRPr="003F7097">
        <w:rPr>
          <w:rFonts w:ascii="Times New Roman" w:hAnsi="Times New Roman"/>
          <w:b w:val="0"/>
          <w:sz w:val="24"/>
          <w:szCs w:val="24"/>
        </w:rPr>
        <w:t xml:space="preserve">Wykonawca nie może żądać podwyższenia należnego mu wynagrodzenia, chociażby </w:t>
      </w:r>
      <w:r w:rsidRPr="003F7097">
        <w:rPr>
          <w:rFonts w:ascii="Times New Roman" w:hAnsi="Times New Roman"/>
          <w:b w:val="0"/>
          <w:sz w:val="24"/>
          <w:szCs w:val="24"/>
        </w:rPr>
        <w:lastRenderedPageBreak/>
        <w:t>w chwili zawarcia umowy nie mógł przewidzieć kosztów niezbędnych dla prawidłowego wykonania umowy. Strony wyraźnie podkreślają, iż Zamawiający w żadnym wypadku nie będzie odpowiedzialny za zapłatę jakiegokolwiek wynagrodzenia osobom, którymi Wykonawca posłuży się w celu wykonania umowy.</w:t>
      </w:r>
    </w:p>
    <w:p w14:paraId="547E0FE8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należy się wyłącznie za okres faktycznego wykonywania umowy.</w:t>
      </w:r>
    </w:p>
    <w:p w14:paraId="0335140C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w terminie 21 (dwadzieścia jeden) dni od dnia otrzymania przez Zamawiającego prawidłowo wystawionej faktury, z zastrzeżeniem, że faktura za dany miesiąc wystawiana będzie przez Wykonawcę w ostatnim dniu miesiąca, którego dotyczy płatność.</w:t>
      </w:r>
    </w:p>
    <w:p w14:paraId="264EBEE4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Warunkiem wypłaty wynagrodzenia, o którym mowa w ust. 1, będzie podpisany przez strony protokół zdawczo-odbiorczy w zakresie odbioru usługi ochrony i prac porządkowych.</w:t>
      </w:r>
    </w:p>
    <w:p w14:paraId="35FE02F4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płatne będzie na rachunek bankowy Wykonawcy wskazany na fakturze.</w:t>
      </w:r>
    </w:p>
    <w:p w14:paraId="6CC4181D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oświadcza, że wynagrodzenie za wykonanie umowy zostało przez niego skalkulowane w sposób uwzględniający wszelkie wydatki, jakie będą konieczne do poniesienia dla prawidłowego wykonania umowy. W razie wątpliwości w tej kwestii Wykonawca oświadcza, że zrzeka się dochodzenia wydatków, które poniesie w związku z wykonaniem tej umowy.</w:t>
      </w:r>
    </w:p>
    <w:p w14:paraId="39DE09B2" w14:textId="77777777" w:rsidR="00123ED0" w:rsidRPr="003F7097" w:rsidRDefault="00123ED0" w:rsidP="0076015C">
      <w:pPr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Wynagrodzenie należne Wykonawcy na podstawie umowy nie może być przedmiotem przelewu bez uprzedniej pisemnej zgody Zamawiającego.</w:t>
      </w:r>
    </w:p>
    <w:p w14:paraId="1626C09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7B6386A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6. Czas trwania umowy, odstąpienie i wypowiedzenie umowy</w:t>
      </w:r>
    </w:p>
    <w:p w14:paraId="549F2E1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9B93F83" w14:textId="01FAAFEC" w:rsidR="00123ED0" w:rsidRPr="001915A8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915A8">
        <w:rPr>
          <w:rFonts w:ascii="Times New Roman" w:hAnsi="Times New Roman"/>
          <w:sz w:val="24"/>
          <w:szCs w:val="24"/>
        </w:rPr>
        <w:t>Strony zawierają umowę na czas określony począwszy od dnia 1.</w:t>
      </w:r>
      <w:r w:rsidR="001915A8" w:rsidRPr="001915A8">
        <w:rPr>
          <w:rFonts w:ascii="Times New Roman" w:hAnsi="Times New Roman"/>
          <w:sz w:val="24"/>
          <w:szCs w:val="24"/>
        </w:rPr>
        <w:t>0</w:t>
      </w:r>
      <w:r w:rsidRPr="001915A8">
        <w:rPr>
          <w:rFonts w:ascii="Times New Roman" w:hAnsi="Times New Roman"/>
          <w:sz w:val="24"/>
          <w:szCs w:val="24"/>
        </w:rPr>
        <w:t>1.202</w:t>
      </w:r>
      <w:r w:rsidR="001915A8" w:rsidRPr="001915A8">
        <w:rPr>
          <w:rFonts w:ascii="Times New Roman" w:hAnsi="Times New Roman"/>
          <w:sz w:val="24"/>
          <w:szCs w:val="24"/>
        </w:rPr>
        <w:t>2</w:t>
      </w:r>
      <w:r w:rsidRPr="001915A8">
        <w:rPr>
          <w:rFonts w:ascii="Times New Roman" w:hAnsi="Times New Roman"/>
          <w:sz w:val="24"/>
          <w:szCs w:val="24"/>
        </w:rPr>
        <w:t xml:space="preserve"> r. od godziny 0.00</w:t>
      </w:r>
      <w:r w:rsidRPr="001915A8">
        <w:rPr>
          <w:rFonts w:ascii="Times New Roman" w:hAnsi="Times New Roman"/>
          <w:b/>
          <w:sz w:val="24"/>
          <w:szCs w:val="24"/>
        </w:rPr>
        <w:t xml:space="preserve"> </w:t>
      </w:r>
      <w:r w:rsidRPr="001915A8">
        <w:rPr>
          <w:rFonts w:ascii="Times New Roman" w:hAnsi="Times New Roman"/>
          <w:sz w:val="24"/>
          <w:szCs w:val="24"/>
        </w:rPr>
        <w:t>do dnia 31.10.202</w:t>
      </w:r>
      <w:r w:rsidR="00E95135" w:rsidRPr="001915A8">
        <w:rPr>
          <w:rFonts w:ascii="Times New Roman" w:hAnsi="Times New Roman"/>
          <w:sz w:val="24"/>
          <w:szCs w:val="24"/>
        </w:rPr>
        <w:t>2</w:t>
      </w:r>
      <w:r w:rsidRPr="001915A8">
        <w:rPr>
          <w:rFonts w:ascii="Times New Roman" w:hAnsi="Times New Roman"/>
          <w:sz w:val="24"/>
          <w:szCs w:val="24"/>
        </w:rPr>
        <w:t xml:space="preserve"> r. do godziny </w:t>
      </w:r>
      <w:r w:rsidR="00764610">
        <w:rPr>
          <w:rFonts w:ascii="Times New Roman" w:hAnsi="Times New Roman"/>
          <w:sz w:val="24"/>
          <w:szCs w:val="24"/>
        </w:rPr>
        <w:t>23.59</w:t>
      </w:r>
      <w:r w:rsidRPr="001915A8">
        <w:rPr>
          <w:rFonts w:ascii="Times New Roman" w:hAnsi="Times New Roman"/>
          <w:sz w:val="24"/>
          <w:szCs w:val="24"/>
        </w:rPr>
        <w:t>.</w:t>
      </w:r>
    </w:p>
    <w:p w14:paraId="52C68624" w14:textId="77777777" w:rsidR="00123ED0" w:rsidRPr="001915A8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915A8">
        <w:rPr>
          <w:rFonts w:ascii="Times New Roman" w:hAnsi="Times New Roman"/>
          <w:sz w:val="24"/>
          <w:szCs w:val="24"/>
        </w:rPr>
        <w:t>W okresie trwania umowy żadna ze stron nie może jej wypowiedzieć bez ważnej przyczyny.</w:t>
      </w:r>
    </w:p>
    <w:p w14:paraId="2514EF2B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wypowiedzenia umowy bez ważnej przyczyny lub faktycznego zaprzestania wykonywania umowy przez okres dłuższy niż 24 godziny (dwadzieścia cztery) przez Wykonawcę, Zamawiający może żądać od niego zapłaty kary umownej w wysokości 50% (pięćdziesiąt procent) wartości rocznego wynagrodzenia za wykonywanie umowy.</w:t>
      </w:r>
    </w:p>
    <w:p w14:paraId="2F28012A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ważne przyczyny uzasadniające wypowiedzenie umowy strony uznają w szczególności:</w:t>
      </w:r>
    </w:p>
    <w:p w14:paraId="2CC1791B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utratę przez Wykonawcę koncesji na świadczenie usług w zakresie ochrony osób i mienia lub brak niezwłocznego zawiadomienia Zamawiającego o wszczęciu postępowania, o którym mowa w § 3 ust. 3</w:t>
      </w:r>
      <w:r w:rsidRPr="003F7097">
        <w:rPr>
          <w:rFonts w:ascii="Times New Roman" w:hAnsi="Times New Roman"/>
          <w:b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niniejszej umowy,</w:t>
      </w:r>
    </w:p>
    <w:p w14:paraId="154FDA47" w14:textId="7B6EFBD6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rażące naruszenie któregokolwiek z obowiązków wynikających z niniejszej umowy, w szczególności polegające na niewłaściwym zachowaniu się pracowników ochrony, odmowie wykonania poleceń Zamawiającego, </w:t>
      </w:r>
      <w:r w:rsidR="00787119" w:rsidRPr="003F7097">
        <w:rPr>
          <w:rFonts w:ascii="Times New Roman" w:hAnsi="Times New Roman"/>
          <w:sz w:val="24"/>
          <w:szCs w:val="24"/>
        </w:rPr>
        <w:t>nieposiadania</w:t>
      </w:r>
      <w:r w:rsidRPr="003F7097">
        <w:rPr>
          <w:rFonts w:ascii="Times New Roman" w:hAnsi="Times New Roman"/>
          <w:sz w:val="24"/>
          <w:szCs w:val="24"/>
        </w:rPr>
        <w:t xml:space="preserve"> urządzeń niezbędnych do wykonania zadania,</w:t>
      </w:r>
    </w:p>
    <w:p w14:paraId="337584A0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wystąpienie sytuacji faktycznego zaprzestania wykonywania umowy przez Wykonawcę przez okres dłuższy niż 24 godziny,</w:t>
      </w:r>
    </w:p>
    <w:p w14:paraId="3E6DB5C2" w14:textId="77777777" w:rsidR="00123ED0" w:rsidRPr="003F7097" w:rsidRDefault="00123ED0" w:rsidP="0076015C">
      <w:pPr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niewykonanie innych obowiązków wynikających z umowy, mimo wyznaczenia dodatkowego terminu dla zaniechania naruszeń lub przywrócenia stanu poprzedniego.</w:t>
      </w:r>
    </w:p>
    <w:p w14:paraId="11E29FD5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(trzydzieści) dni od </w:t>
      </w:r>
      <w:r w:rsidRPr="003F7097">
        <w:rPr>
          <w:rFonts w:ascii="Times New Roman" w:hAnsi="Times New Roman"/>
          <w:sz w:val="24"/>
          <w:szCs w:val="24"/>
        </w:rPr>
        <w:lastRenderedPageBreak/>
        <w:t>powzięcia wiadomości o tych okolicznościach. W takim przypadku Wykonawca może żądać wyłącznie wynagrodzenia należnego z tytułu wykonania części umowy.</w:t>
      </w:r>
    </w:p>
    <w:p w14:paraId="3E1A6560" w14:textId="77777777" w:rsidR="00123ED0" w:rsidRPr="003F7097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może nastąpić w trybie natychmiastowym lub z zachowaniem terminu wypowiedzenia nie dłuższego niż trzy miesiące. Strona wypowiadająca umowę określa w wypowiedzeniu, czy następuje ono w trybie natychmiastowym, czy z zachowaniem wskazanego przez nią okresu wypowiedzenia. Zamawiający może wypowiedzieć umowę w trybie natychmiastowym z winy wykonawcy, w szczególności w sytuacji kiedy Wykonawca nie dopełni ciążących na nim obowiązków wskazanych w § 4 ust. 2 i ust. 9 umowy lub jeżeli z treści przedłożonych dokumentów i/lub dołączonych do nich kserokopii zaświadczeń poświadczonych za zgodność z oryginałem wynikać będzie, że wskazane w nich osoby nie spełniają warunków określonych w § 4 umowy, odpowiadającym warunkom określonym w Zapytaniu ofertowym dla danej kategorii osób.</w:t>
      </w:r>
    </w:p>
    <w:p w14:paraId="15AFFA28" w14:textId="02795E1F" w:rsidR="00123ED0" w:rsidRDefault="00123ED0" w:rsidP="0076015C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Wypowiedzenie umowy wymaga zachowania formy pisemnej pod rygorem nieważności.</w:t>
      </w:r>
    </w:p>
    <w:p w14:paraId="051C6D48" w14:textId="77777777" w:rsidR="00311262" w:rsidRPr="003F7097" w:rsidRDefault="00311262" w:rsidP="00311262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FA7F669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7.Ubezpieczenie</w:t>
      </w:r>
    </w:p>
    <w:p w14:paraId="59A4D9D5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2445A95B" w14:textId="273276A3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zawrzeć i utrzymywać w mocy ubezpieczenie od odpowiedzialności cywilnej w zakresie prowadzonej działalności w okresie trwania niniejszej umowy i co najmniej jeden miesiąc po jej wygaśnięciu lub rozwiązaniu</w:t>
      </w:r>
      <w:r w:rsidR="00D72D13">
        <w:rPr>
          <w:rFonts w:ascii="Times New Roman" w:hAnsi="Times New Roman"/>
          <w:sz w:val="24"/>
          <w:szCs w:val="24"/>
        </w:rPr>
        <w:t xml:space="preserve"> w</w:t>
      </w:r>
      <w:r w:rsidR="00747643">
        <w:rPr>
          <w:rFonts w:ascii="Times New Roman" w:hAnsi="Times New Roman"/>
          <w:sz w:val="24"/>
          <w:szCs w:val="24"/>
        </w:rPr>
        <w:t> </w:t>
      </w:r>
      <w:r w:rsidR="00D72D13">
        <w:rPr>
          <w:rFonts w:ascii="Times New Roman" w:hAnsi="Times New Roman"/>
          <w:sz w:val="24"/>
          <w:szCs w:val="24"/>
        </w:rPr>
        <w:t>wysokości 4 500 000 zł (słownie: cztery miliony pięćset tysięcy złotych)</w:t>
      </w:r>
      <w:r w:rsidRPr="003F7097">
        <w:rPr>
          <w:rFonts w:ascii="Times New Roman" w:hAnsi="Times New Roman"/>
          <w:sz w:val="24"/>
          <w:szCs w:val="24"/>
        </w:rPr>
        <w:t>.</w:t>
      </w:r>
    </w:p>
    <w:p w14:paraId="1F7ECDE5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zobowiązuje się dostarczyć Zamawiającemu kopię umowy ubezpieczenia w terminie 14 (czternaście) dni od zawarcia niniejszej umowy.</w:t>
      </w:r>
    </w:p>
    <w:p w14:paraId="5EAD88C1" w14:textId="77777777" w:rsidR="00123ED0" w:rsidRPr="003F7097" w:rsidRDefault="00123ED0" w:rsidP="0076015C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każdej zmiany lub przedłużenia umowy ubezpieczenia lub zawarcia nowej umowy Wykonawca zobowiązuje się przedstawiać Zamawiającemu kopie zmienionej, przedłużonej lub nowej umowy wraz z polisą w terminie 14 (czternaście) dni od tego dnia.</w:t>
      </w:r>
    </w:p>
    <w:p w14:paraId="426447A7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C1DAEF5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8. Podwykonawcy</w:t>
      </w:r>
    </w:p>
    <w:p w14:paraId="39CDA5F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216436E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nie może powierzyć wykonania części lub całości umowy osobie trzeciej bez uzyskania wcześniejszej pisemnej zgody Zamawiającego.</w:t>
      </w:r>
    </w:p>
    <w:p w14:paraId="1C9B8E78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6B554CF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9. Klauzula poufności</w:t>
      </w:r>
    </w:p>
    <w:p w14:paraId="45833A0D" w14:textId="77777777" w:rsidR="00123ED0" w:rsidRPr="003F7097" w:rsidRDefault="00123ED0" w:rsidP="0076015C">
      <w:pPr>
        <w:pStyle w:val="Tekstpodstawowy21"/>
        <w:rPr>
          <w:szCs w:val="24"/>
          <w:u w:val="single"/>
        </w:rPr>
      </w:pPr>
    </w:p>
    <w:p w14:paraId="5656EF0B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jest jawna i podlega udostępnieniu na zasadach określonych w przepisach o dostępie do informacji publicznej.</w:t>
      </w:r>
    </w:p>
    <w:p w14:paraId="601D6F88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zobowiązany jest przez cały okres obowiązywania umowy, a także po jej wygaśnięciu, do zachowania w poufności wszelkich informacji dotyczących Zamawiającego, w szczególności dotyczących obiektów podlegających ochronie, a także wykonywanych usług oraz nie będzie, za wyjątkiem sytuacji, kiedy jest to konieczne dla prawidłowego wykonania umowy lub wymagane przez odpowiednie przepisy, ujawniał jakiejkolwiek osobie trzeciej, ani nie wykorzysta niezgodnie z przeznaczeniem, jakichkolwiek dokumentów ani innych materiałów lub informacji mających związek z umową lub dotyczących świadczonych usług.</w:t>
      </w:r>
    </w:p>
    <w:p w14:paraId="644C9BE1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informacje takie będą musiały zostać ujawnione osobą trzecim w związku z wykonaniem umowy, Wykonawca zobowiązany będzie uzyskać uprzednią pisemną zgodę Zamawiającego na ich ujawnienie.</w:t>
      </w:r>
    </w:p>
    <w:p w14:paraId="6A050105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Zachowanie poufności nie dotyczy informacji powszechnie znanych oraz nie jest wymagane, gdy obowiązek ujawnienia wynika z obowiązujących przepisów prawa.</w:t>
      </w:r>
    </w:p>
    <w:p w14:paraId="5D050770" w14:textId="77777777" w:rsidR="00123ED0" w:rsidRPr="003F7097" w:rsidRDefault="00123ED0" w:rsidP="0076015C">
      <w:pPr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Postanowienia niniejszego paragrafu mają także zastosowanie do wszystkich osób, którymi Wykonawca posłuży się w celu wykonania niniejszej umowy.</w:t>
      </w:r>
    </w:p>
    <w:p w14:paraId="24FB3FBC" w14:textId="0B1ACC74" w:rsidR="00123ED0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55C8E64A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10. Korespondencja i osoby odpowiedzialne</w:t>
      </w:r>
    </w:p>
    <w:p w14:paraId="17377A4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465BB882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Korespondencja między stronami, dotycząca umowy i jej wykonania, będzie kierowana na adresy wskazane w nagłówku umowy.</w:t>
      </w:r>
    </w:p>
    <w:p w14:paraId="47C23994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zmiany adresu, strona, której to dotyczy, zobowiązana jest niezwłocznie poinformować o tym drugą stronę na piśmie. Od chwili otrzymania zawiadomienia, korespondencja wysyłana jest na zmieniony adres.</w:t>
      </w:r>
    </w:p>
    <w:p w14:paraId="0127C141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zawiadomienia i informacje przekazywane będą na piśmie. Dopuszczalne jest też przesyłanie ich faksem lub drogą elektronicznego przekazu, jednakże pod warunkiem potwierdzenia na piśmie.</w:t>
      </w:r>
    </w:p>
    <w:p w14:paraId="6D2D8FF6" w14:textId="03AB9433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Osobą uprawnioną w imieniu Zamawiającego do dokonywania czynności faktycznych związanych z wykonaniem umowy będzie </w:t>
      </w:r>
      <w:r w:rsidR="00024FD1" w:rsidRPr="003F7097">
        <w:rPr>
          <w:rFonts w:ascii="Times New Roman" w:hAnsi="Times New Roman"/>
          <w:sz w:val="24"/>
          <w:szCs w:val="24"/>
        </w:rPr>
        <w:t>………………………………………………...</w:t>
      </w:r>
    </w:p>
    <w:p w14:paraId="07F8B6CD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Osobą uprawnioną w imieniu Wykonawcy do dokonywania czynności faktycznych związanych z wykonaniem umowy będzie ………………………………………………...</w:t>
      </w:r>
    </w:p>
    <w:p w14:paraId="6B897AD0" w14:textId="77777777" w:rsidR="00123ED0" w:rsidRPr="003F7097" w:rsidRDefault="00123ED0" w:rsidP="0076015C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Zmiana osoby uprawnionej jest skuteczna z chwilą zawiadomienia o tym drugiej strony na piśmie. Zmiana taka nie stanowi zmiany umowy.</w:t>
      </w:r>
    </w:p>
    <w:p w14:paraId="14395B13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767B5C0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11. BHP i ochrona środowiska</w:t>
      </w:r>
    </w:p>
    <w:p w14:paraId="60B47C63" w14:textId="77777777" w:rsidR="00123ED0" w:rsidRPr="003F7097" w:rsidRDefault="00123ED0" w:rsidP="002D5C7B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14C2B3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wszystkie osoby oddelegowane do pracy na terenie przedmiotowej nieruchomości posiadają:</w:t>
      </w:r>
    </w:p>
    <w:p w14:paraId="427E139C" w14:textId="77777777" w:rsidR="002D5C7B" w:rsidRPr="003F7097" w:rsidRDefault="002D5C7B" w:rsidP="002D5C7B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badania okresowe</w:t>
      </w:r>
      <w:r>
        <w:rPr>
          <w:rFonts w:ascii="Times New Roman" w:hAnsi="Times New Roman"/>
          <w:sz w:val="24"/>
          <w:szCs w:val="24"/>
        </w:rPr>
        <w:t>,</w:t>
      </w:r>
    </w:p>
    <w:p w14:paraId="79C3258E" w14:textId="77777777" w:rsidR="002D5C7B" w:rsidRPr="003F7097" w:rsidRDefault="002D5C7B" w:rsidP="002D5C7B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aktualne szkolenia okresowe</w:t>
      </w:r>
      <w:r>
        <w:rPr>
          <w:rFonts w:ascii="Times New Roman" w:hAnsi="Times New Roman"/>
          <w:sz w:val="24"/>
          <w:szCs w:val="24"/>
        </w:rPr>
        <w:t xml:space="preserve"> BHP,</w:t>
      </w:r>
    </w:p>
    <w:p w14:paraId="4E84A947" w14:textId="77777777" w:rsidR="002D5C7B" w:rsidRPr="003F7097" w:rsidRDefault="002D5C7B" w:rsidP="002D5C7B">
      <w:pPr>
        <w:numPr>
          <w:ilvl w:val="0"/>
          <w:numId w:val="24"/>
        </w:numPr>
        <w:tabs>
          <w:tab w:val="left" w:pos="851"/>
        </w:tabs>
        <w:suppressAutoHyphens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inne uprawnienia obligatoryjne niezbędne do wykonywania powierzonych prac.</w:t>
      </w:r>
    </w:p>
    <w:p w14:paraId="525EE9D3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posiada aktualne atesty i legalizacje na urządzenia wykorzystywane do prac na terenie przedmi</w:t>
      </w:r>
      <w:r>
        <w:rPr>
          <w:rFonts w:ascii="Times New Roman" w:hAnsi="Times New Roman"/>
          <w:sz w:val="24"/>
          <w:szCs w:val="24"/>
        </w:rPr>
        <w:t>otowej nieruchomości, a każdy z </w:t>
      </w:r>
      <w:r w:rsidRPr="003F7097">
        <w:rPr>
          <w:rFonts w:ascii="Times New Roman" w:hAnsi="Times New Roman"/>
          <w:sz w:val="24"/>
          <w:szCs w:val="24"/>
        </w:rPr>
        <w:t>pracowników odbył szkolenie stanowiskowe z posługiwania się tymi urządzeniami.</w:t>
      </w:r>
    </w:p>
    <w:p w14:paraId="1E3D261C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ma obowiązek wyposażenia swoich pracowników w ubrania robocze oraz środki ochrony indywidualnej stosownie do wyk</w:t>
      </w:r>
      <w:r>
        <w:rPr>
          <w:rFonts w:ascii="Times New Roman" w:hAnsi="Times New Roman"/>
          <w:sz w:val="24"/>
          <w:szCs w:val="24"/>
        </w:rPr>
        <w:t>onywanych prac zgodnych z BHP i </w:t>
      </w:r>
      <w:r w:rsidRPr="003F7097">
        <w:rPr>
          <w:rFonts w:ascii="Times New Roman" w:hAnsi="Times New Roman"/>
          <w:sz w:val="24"/>
          <w:szCs w:val="24"/>
        </w:rPr>
        <w:t>innymi obowiązującymi przepisami prawa.</w:t>
      </w:r>
    </w:p>
    <w:p w14:paraId="2AEBCD93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trakcie prowadzenia prac porządkowych, koszenia trawników, odśnieżania Wykonawca musi być odpowiednio zabezpieczony przed dostępem osób postronnych (wyznaczenie strefy bezpieczeństwa, wygrodzenie, oznakowanie, zmiany w organizacji ruchu drogowego lub pieszego, ew. oświetlenie miejsc niebezpiecznych, ustawienie tablicy informacyjnej itp.)</w:t>
      </w:r>
      <w:r>
        <w:rPr>
          <w:rFonts w:ascii="Times New Roman" w:hAnsi="Times New Roman"/>
          <w:sz w:val="24"/>
          <w:szCs w:val="24"/>
        </w:rPr>
        <w:t>,</w:t>
      </w:r>
      <w:r w:rsidRPr="003F7097">
        <w:rPr>
          <w:rFonts w:ascii="Times New Roman" w:hAnsi="Times New Roman"/>
          <w:sz w:val="24"/>
          <w:szCs w:val="24"/>
        </w:rPr>
        <w:t xml:space="preserve"> po wcześniejszym uzgodnieniu z uprawnionymi p</w:t>
      </w:r>
      <w:r>
        <w:rPr>
          <w:rFonts w:ascii="Times New Roman" w:hAnsi="Times New Roman"/>
          <w:sz w:val="24"/>
          <w:szCs w:val="24"/>
        </w:rPr>
        <w:t>rzedstawicielami Zamawiającego.</w:t>
      </w:r>
    </w:p>
    <w:p w14:paraId="333A4C3B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Wszystkie wwożone na teren przedmiotowej nieruchomości oraz użytkowane podczas świadczenia usług materiały, substancje niezbędne do wykonania prac, Wykonawca ma obowiązek zabezpieczyć w taki sposób, aby uniemożliwić zanieczyszczenie gleby, wody lub powietrza atmosferycznego, ma również obo</w:t>
      </w:r>
      <w:r>
        <w:rPr>
          <w:rFonts w:ascii="Times New Roman" w:hAnsi="Times New Roman"/>
          <w:sz w:val="24"/>
          <w:szCs w:val="24"/>
        </w:rPr>
        <w:t>wiązek dbać o utrzymanie ładu i </w:t>
      </w:r>
      <w:r w:rsidRPr="003F7097">
        <w:rPr>
          <w:rFonts w:ascii="Times New Roman" w:hAnsi="Times New Roman"/>
          <w:sz w:val="24"/>
          <w:szCs w:val="24"/>
        </w:rPr>
        <w:t>porządku w miejscu prowadzonych prac.</w:t>
      </w:r>
    </w:p>
    <w:p w14:paraId="5E8B4661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potwierdza, że ponosi całkowitą odpowiedzialność za postępowanie z</w:t>
      </w:r>
      <w:r>
        <w:rPr>
          <w:rFonts w:ascii="Times New Roman" w:hAnsi="Times New Roman"/>
          <w:sz w:val="24"/>
          <w:szCs w:val="24"/>
        </w:rPr>
        <w:t> </w:t>
      </w:r>
      <w:r w:rsidRPr="003F7097">
        <w:rPr>
          <w:rFonts w:ascii="Times New Roman" w:hAnsi="Times New Roman"/>
          <w:sz w:val="24"/>
          <w:szCs w:val="24"/>
        </w:rPr>
        <w:t>wytworzonymi odpadami w sposób zapewniający ochronę zdrowia i życia ludzi oraz ochronę środowiska i zgodnie z zapisami ustawy o odpadach.</w:t>
      </w:r>
    </w:p>
    <w:p w14:paraId="2017D400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Zabrania się spalania odpadów (szczególnie odpadów zielonych) i innych materiałów oraz wlewania jakichkolwiek substancji chemicznych do kanalizacji i do gleby.</w:t>
      </w:r>
    </w:p>
    <w:p w14:paraId="4D2CD8E5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lastRenderedPageBreak/>
        <w:t>Wykonawca zobowiązany jest posiadać na wyposażeniu sorbenty i inne środki neutralizujące ewentualne wycieki i zanieczyszczenia, a także materiały ogranicza</w:t>
      </w:r>
      <w:r>
        <w:rPr>
          <w:rFonts w:ascii="Times New Roman" w:hAnsi="Times New Roman"/>
          <w:sz w:val="24"/>
          <w:szCs w:val="24"/>
        </w:rPr>
        <w:t>jące ich rozprzestrzenianie się</w:t>
      </w:r>
      <w:r w:rsidRPr="003F7097">
        <w:rPr>
          <w:rFonts w:ascii="Times New Roman" w:hAnsi="Times New Roman"/>
          <w:sz w:val="24"/>
          <w:szCs w:val="24"/>
        </w:rPr>
        <w:t xml:space="preserve"> oraz pojemniki, do których byłyby one zbierane.</w:t>
      </w:r>
    </w:p>
    <w:p w14:paraId="4C899B50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 przestrzeganie przepisów ppoż</w:t>
      </w:r>
      <w:r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i BHP przez pracowników oddelegowanych przez Wykonawcę odpowiada kierownictwo Wykonawcy.</w:t>
      </w:r>
    </w:p>
    <w:p w14:paraId="561828E6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zaistnienia sytuacji awaryjnej/pożaru pracownicy Wykonawcy za wyjątkiem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097">
        <w:rPr>
          <w:rFonts w:ascii="Times New Roman" w:hAnsi="Times New Roman"/>
          <w:sz w:val="24"/>
          <w:szCs w:val="24"/>
        </w:rPr>
        <w:t>pracowników ochrony są zobowiązani do zaprzestania dotychczas wykonywanej pracy i stosowania się do poleceń wyznaczonych pracowników Zamawiającego, upoważnionych do przeprowadzania ewakuacji i akcji ratunkowych.</w:t>
      </w:r>
    </w:p>
    <w:p w14:paraId="77E5DB6A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sytuacji wystąpienia wypadku przy pracy, zdarzenia potencjalnie wypadkowego podczas pracy na terenie przedmiotowej nieruchomości Wykonawca jest zobowiązany niezwłocznie poinformować przedstawicieli Zamawiającego o zaistniałym zdarzeniu. Wykonawca ustala okoliczności i przyczyny wypadku przy pracy oraz zdarzeń potencjalnie wypadkowych, zgodnie z obowiązującymi przepisami oraz informuje bezzwłocznie o ustaleniach Zamawiającego.</w:t>
      </w:r>
    </w:p>
    <w:p w14:paraId="481F65DF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Oddelegowani pracownicy Zamawiającego mają prawo kontrolować miejsca świadczenia usług przez Wykonawcę i wydawać zalecenia w przedmiotowym zakresie.</w:t>
      </w:r>
    </w:p>
    <w:p w14:paraId="7793F94B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prowadzenia przez Wykonawcę prac niezgodnie z obowiązującymi wymaganiami prawnymi i/lub zasadami obowiązującymi na terenie przedmiotowej nieruchomości, upoważnieni przedstawiciele Zamawiającego mają prawo przerwać wykonywanie prac z przyczyn leżących po stronie Wykonawcy.</w:t>
      </w:r>
    </w:p>
    <w:p w14:paraId="02CFB7EC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Wykonawca ponosi pełną odpowiedzialność za realizację ww</w:t>
      </w:r>
      <w:r>
        <w:rPr>
          <w:rFonts w:ascii="Times New Roman" w:hAnsi="Times New Roman"/>
          <w:sz w:val="24"/>
          <w:szCs w:val="24"/>
        </w:rPr>
        <w:t>.</w:t>
      </w:r>
      <w:r w:rsidRPr="003F7097">
        <w:rPr>
          <w:rFonts w:ascii="Times New Roman" w:hAnsi="Times New Roman"/>
          <w:sz w:val="24"/>
          <w:szCs w:val="24"/>
        </w:rPr>
        <w:t xml:space="preserve"> postanowień przez swoich pracowników.</w:t>
      </w:r>
    </w:p>
    <w:p w14:paraId="75CF8E01" w14:textId="77777777" w:rsidR="002D5C7B" w:rsidRPr="003F7097" w:rsidRDefault="002D5C7B" w:rsidP="002D5C7B">
      <w:pPr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Podpisanie niniejszej umowy zobowiązuje Wykonawcę do zachowania największej staranności przy realizacji przedmiotu umowy zmierzającej do maksymalizacji bezpieczeństwa pracy i ograniczenia negatywnego oddziaływania na środowisko.</w:t>
      </w:r>
    </w:p>
    <w:p w14:paraId="3687C23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13185BB" w14:textId="77777777" w:rsidR="00123ED0" w:rsidRPr="003F7097" w:rsidRDefault="00123ED0" w:rsidP="0076015C">
      <w:pPr>
        <w:jc w:val="center"/>
        <w:rPr>
          <w:rFonts w:ascii="Times New Roman" w:hAnsi="Times New Roman"/>
          <w:b/>
          <w:sz w:val="24"/>
          <w:szCs w:val="24"/>
        </w:rPr>
      </w:pPr>
      <w:r w:rsidRPr="003F7097">
        <w:rPr>
          <w:rFonts w:ascii="Times New Roman" w:hAnsi="Times New Roman"/>
          <w:b/>
          <w:sz w:val="24"/>
          <w:szCs w:val="24"/>
        </w:rPr>
        <w:t>§ 12. Postanowienia końcowe</w:t>
      </w:r>
    </w:p>
    <w:p w14:paraId="33E405B1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DBB17F7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Jeżeli którekolwiek postanowienie niniejszej umowy zostanie uznane za nieważne, niezgodne z prawem lub niewykonalne z jakiegokolwiek powodu, takie postanowienie zostanie wydzielone i pominięte, zaś pozostałe postanowienia niniejszej umowy będą w pełni wiążące i skuteczne w taki sposób, jakby niniejsza umowa została zawarta bez takiego nieważnego, niezgodnego z prawem lub niewykonalnego postanowienia.</w:t>
      </w:r>
    </w:p>
    <w:p w14:paraId="1D932F35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 przypadku gdy umowa przewiduje obowiązek zapłaty kary umownej strona, której kara taka przysługuje może dochodzić odszkodowania przenoszącego karę umowną na zasadach ogólnych.</w:t>
      </w:r>
    </w:p>
    <w:p w14:paraId="3286BAE1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Niniejsza umowa podlega i będzie interpretowana zgodnie z prawem polskim.</w:t>
      </w:r>
    </w:p>
    <w:p w14:paraId="75BC0D2C" w14:textId="77777777" w:rsidR="00066B11" w:rsidRPr="00624CCC" w:rsidRDefault="00066B11" w:rsidP="00066B11">
      <w:pPr>
        <w:numPr>
          <w:ilvl w:val="0"/>
          <w:numId w:val="11"/>
        </w:numPr>
        <w:tabs>
          <w:tab w:val="left" w:pos="12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24CCC">
        <w:rPr>
          <w:rFonts w:ascii="Times New Roman" w:hAnsi="Times New Roman"/>
          <w:sz w:val="24"/>
          <w:szCs w:val="24"/>
        </w:rPr>
        <w:t>W sprawach nieuregulowanych niniejszą umową będą miały zastosowanie przepisy Kodeksu cywilnego, Ustawy o ochronie osób i mienia z dnia 22 sierpnia 1997 r. oraz Ustawy z dnia 11 września 2019 r. Prawo zamówień publicznych (j.t. Dz.U. z 2021 r. poz. 1129 ze zm.).</w:t>
      </w:r>
    </w:p>
    <w:p w14:paraId="4A523D1B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Wszelkie spory powstałe w związku z realizacją umowy strony poddają pod rozstrzygnięcie właściwego miejscowo dla Zamawiającego sądu powszechnego.</w:t>
      </w:r>
    </w:p>
    <w:p w14:paraId="4FFF12D8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Załączniki do umowy stanowią jej integralną część.</w:t>
      </w:r>
    </w:p>
    <w:p w14:paraId="0782C0BD" w14:textId="77777777" w:rsidR="00123ED0" w:rsidRPr="003F7097" w:rsidRDefault="00123ED0" w:rsidP="0076015C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14:paraId="3E28C516" w14:textId="766D50F5" w:rsidR="00123ED0" w:rsidRDefault="00123ED0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5AC7CFBF" w14:textId="3E79BF42" w:rsidR="00CF1AEF" w:rsidRDefault="00CF1AEF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5FAB1DE4" w14:textId="42A6A8A4" w:rsidR="00CF1AEF" w:rsidRDefault="00CF1AEF" w:rsidP="0076015C">
      <w:p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14:paraId="3D1DC033" w14:textId="77777777" w:rsidR="00123ED0" w:rsidRPr="003F7097" w:rsidRDefault="00123ED0" w:rsidP="0076015C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3F7097">
        <w:rPr>
          <w:rFonts w:ascii="Times New Roman" w:hAnsi="Times New Roman"/>
          <w:b/>
          <w:sz w:val="24"/>
          <w:szCs w:val="24"/>
        </w:rPr>
        <w:lastRenderedPageBreak/>
        <w:t>§ 13. Załączniki do umowy</w:t>
      </w:r>
    </w:p>
    <w:p w14:paraId="39632AE3" w14:textId="77777777" w:rsidR="00123ED0" w:rsidRPr="003F7097" w:rsidRDefault="00123ED0" w:rsidP="0076015C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14:paraId="2C710F72" w14:textId="77777777" w:rsidR="00123ED0" w:rsidRPr="003F7097" w:rsidRDefault="00123ED0" w:rsidP="0076015C">
      <w:pPr>
        <w:numPr>
          <w:ilvl w:val="0"/>
          <w:numId w:val="12"/>
        </w:numPr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Integralną część umowy stanowi Załącznik nr 1 – Protokół przekazania i przyjęcia mienia pod ochronę.</w:t>
      </w:r>
    </w:p>
    <w:p w14:paraId="086A5F1C" w14:textId="77777777" w:rsidR="00123ED0" w:rsidRPr="003F7097" w:rsidRDefault="00123ED0" w:rsidP="0076015C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 celu ustalenia szczegółowego zakresu i sposobu świadczenia usług, w terminie 14 (czternaście) dni od zawarcia tej umowy strony ustalą „Regulamin służby”, o którym mowa w §3 ust. </w:t>
      </w:r>
      <w:r w:rsidR="00541461">
        <w:rPr>
          <w:rFonts w:ascii="Times New Roman" w:hAnsi="Times New Roman"/>
          <w:sz w:val="24"/>
          <w:szCs w:val="24"/>
        </w:rPr>
        <w:t>7</w:t>
      </w:r>
      <w:r w:rsidRPr="003F7097">
        <w:rPr>
          <w:rFonts w:ascii="Times New Roman" w:hAnsi="Times New Roman"/>
          <w:sz w:val="24"/>
          <w:szCs w:val="24"/>
        </w:rPr>
        <w:t>, stanowiącym Załącznik nr 2 do umowy.</w:t>
      </w:r>
    </w:p>
    <w:p w14:paraId="73CF6EB7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77D74F8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A11C66E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36F63736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EB0F6E0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5FBA434" w14:textId="77777777" w:rsidR="00123ED0" w:rsidRPr="003F7097" w:rsidRDefault="00123ED0" w:rsidP="0076015C">
      <w:pPr>
        <w:jc w:val="center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Zamawiający</w:t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Wykonawca</w:t>
      </w:r>
    </w:p>
    <w:p w14:paraId="21D7148B" w14:textId="77777777" w:rsidR="00123ED0" w:rsidRPr="003F7097" w:rsidRDefault="00123ED0" w:rsidP="0076015C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3F7097">
        <w:rPr>
          <w:rFonts w:ascii="Times New Roman" w:hAnsi="Times New Roman"/>
        </w:rPr>
        <w:br w:type="page"/>
      </w:r>
      <w:r w:rsidRPr="003F7097">
        <w:rPr>
          <w:rFonts w:ascii="Times New Roman" w:hAnsi="Times New Roman" w:cs="Times New Roman"/>
          <w:b/>
          <w:bCs/>
        </w:rPr>
        <w:lastRenderedPageBreak/>
        <w:t>Załącznik 1 do umowy</w:t>
      </w:r>
    </w:p>
    <w:p w14:paraId="533BCE12" w14:textId="77777777" w:rsidR="00123ED0" w:rsidRPr="003F7097" w:rsidRDefault="00123ED0" w:rsidP="0076015C">
      <w:pPr>
        <w:pStyle w:val="Default"/>
        <w:ind w:right="480"/>
        <w:rPr>
          <w:rFonts w:ascii="Times New Roman" w:hAnsi="Times New Roman" w:cs="Times New Roman"/>
          <w:bCs/>
        </w:rPr>
      </w:pPr>
    </w:p>
    <w:p w14:paraId="385D5D82" w14:textId="77777777" w:rsidR="00123ED0" w:rsidRPr="003F7097" w:rsidRDefault="00123ED0" w:rsidP="0076015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>PROTOKÓŁ PRZEKAZANIA OBIEKTU POD OCHRONĘ</w:t>
      </w:r>
    </w:p>
    <w:p w14:paraId="70D91D50" w14:textId="77777777" w:rsidR="00123ED0" w:rsidRPr="003F7097" w:rsidRDefault="00123ED0" w:rsidP="0076015C">
      <w:pPr>
        <w:pStyle w:val="Default"/>
        <w:spacing w:after="51"/>
        <w:jc w:val="center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do umowy nr </w:t>
      </w:r>
      <w:r w:rsidRPr="003F7097">
        <w:rPr>
          <w:rFonts w:ascii="Times New Roman" w:hAnsi="Times New Roman" w:cs="Times New Roman"/>
          <w:b/>
          <w:color w:val="auto"/>
        </w:rPr>
        <w:t>ARR/</w:t>
      </w:r>
      <w:r w:rsidRPr="003F7097">
        <w:rPr>
          <w:rFonts w:ascii="Times New Roman" w:hAnsi="Times New Roman" w:cs="Times New Roman"/>
          <w:b/>
          <w:bCs/>
          <w:color w:val="auto"/>
        </w:rPr>
        <w:t>CP/….…../202</w:t>
      </w:r>
      <w:r w:rsidR="00D72D13">
        <w:rPr>
          <w:rFonts w:ascii="Times New Roman" w:hAnsi="Times New Roman" w:cs="Times New Roman"/>
          <w:b/>
          <w:bCs/>
          <w:color w:val="auto"/>
        </w:rPr>
        <w:t>1</w:t>
      </w:r>
      <w:r w:rsidRPr="003F709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F7097">
        <w:rPr>
          <w:rFonts w:ascii="Times New Roman" w:hAnsi="Times New Roman" w:cs="Times New Roman"/>
          <w:color w:val="auto"/>
        </w:rPr>
        <w:t>z dnia ……. 202</w:t>
      </w:r>
      <w:r w:rsidR="00D72D13">
        <w:rPr>
          <w:rFonts w:ascii="Times New Roman" w:hAnsi="Times New Roman" w:cs="Times New Roman"/>
          <w:color w:val="auto"/>
        </w:rPr>
        <w:t>1</w:t>
      </w:r>
      <w:r w:rsidRPr="003F7097">
        <w:rPr>
          <w:rFonts w:ascii="Times New Roman" w:hAnsi="Times New Roman" w:cs="Times New Roman"/>
          <w:color w:val="auto"/>
        </w:rPr>
        <w:t xml:space="preserve"> r.</w:t>
      </w:r>
    </w:p>
    <w:p w14:paraId="54468524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06E925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EFF7E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sporządzony w dniu ……………………. 20</w:t>
      </w:r>
      <w:r w:rsidR="00D72D13">
        <w:rPr>
          <w:rFonts w:ascii="Times New Roman" w:hAnsi="Times New Roman" w:cs="Times New Roman"/>
          <w:color w:val="auto"/>
        </w:rPr>
        <w:t>21</w:t>
      </w:r>
      <w:r w:rsidRPr="003F7097">
        <w:rPr>
          <w:rFonts w:ascii="Times New Roman" w:hAnsi="Times New Roman" w:cs="Times New Roman"/>
          <w:color w:val="auto"/>
        </w:rPr>
        <w:t xml:space="preserve"> r. o godzinie …………………</w:t>
      </w:r>
    </w:p>
    <w:p w14:paraId="3D0647E3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500A9AE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Zamawiający/Użytkownik: </w:t>
      </w:r>
      <w:r w:rsidRPr="003F7097">
        <w:rPr>
          <w:rFonts w:ascii="Times New Roman" w:hAnsi="Times New Roman" w:cs="Times New Roman"/>
          <w:color w:val="auto"/>
        </w:rPr>
        <w:t>Agencja Rozwoju Regionalnego w Częstochowie S.A., al. Najświętszej Maryi Panny 24, lok. 8, 42-202 Częstochowa.</w:t>
      </w:r>
    </w:p>
    <w:p w14:paraId="757A465C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6EEA2291" w14:textId="77777777" w:rsidR="00123ED0" w:rsidRPr="003F7097" w:rsidRDefault="00123ED0" w:rsidP="0076015C">
      <w:pPr>
        <w:pStyle w:val="Default"/>
        <w:numPr>
          <w:ilvl w:val="0"/>
          <w:numId w:val="13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>…...……………………..………………………………………………...............</w:t>
      </w:r>
    </w:p>
    <w:p w14:paraId="273D0B4A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6BE6DE09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…………………………………………….……………………………………………………</w:t>
      </w:r>
      <w:r w:rsidR="00CD49F9">
        <w:rPr>
          <w:rFonts w:ascii="Times New Roman" w:hAnsi="Times New Roman" w:cs="Times New Roman"/>
          <w:color w:val="auto"/>
        </w:rPr>
        <w:t>..</w:t>
      </w:r>
    </w:p>
    <w:p w14:paraId="12E0FC67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</w:p>
    <w:p w14:paraId="5C3FBC14" w14:textId="77777777" w:rsidR="00123ED0" w:rsidRPr="003F7097" w:rsidRDefault="00123ED0" w:rsidP="007601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b/>
          <w:bCs/>
          <w:color w:val="auto"/>
        </w:rPr>
        <w:t xml:space="preserve">Wykonawca (Przejmujący): </w:t>
      </w:r>
      <w:r w:rsidRPr="003F7097">
        <w:rPr>
          <w:rFonts w:ascii="Times New Roman" w:hAnsi="Times New Roman" w:cs="Times New Roman"/>
          <w:color w:val="auto"/>
        </w:rPr>
        <w:t>……...….</w:t>
      </w:r>
      <w:r w:rsidR="00CD49F9">
        <w:rPr>
          <w:rFonts w:ascii="Times New Roman" w:hAnsi="Times New Roman" w:cs="Times New Roman"/>
          <w:color w:val="auto"/>
        </w:rPr>
        <w:t>.…………………………………………..............</w:t>
      </w:r>
    </w:p>
    <w:p w14:paraId="141F421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37BC6F" w14:textId="77777777" w:rsidR="00123ED0" w:rsidRPr="003F7097" w:rsidRDefault="00123ED0" w:rsidP="0076015C">
      <w:pPr>
        <w:pStyle w:val="Default"/>
        <w:spacing w:after="51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</w:t>
      </w:r>
      <w:r w:rsidR="00CD49F9">
        <w:rPr>
          <w:rFonts w:ascii="Times New Roman" w:hAnsi="Times New Roman" w:cs="Times New Roman"/>
          <w:color w:val="auto"/>
        </w:rPr>
        <w:t>…………………………………….……………………………………..</w:t>
      </w:r>
    </w:p>
    <w:p w14:paraId="0B44B1C3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644B99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Zamawiającego/Użytkownika:</w:t>
      </w:r>
    </w:p>
    <w:p w14:paraId="53B50A8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6247CB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4C6913A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23F6DC" w14:textId="77777777" w:rsidR="00123ED0" w:rsidRPr="003F7097" w:rsidRDefault="00123ED0" w:rsidP="0076015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5CC2462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0A96F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Przedstawiciele Zdającego:</w:t>
      </w:r>
    </w:p>
    <w:p w14:paraId="454F7107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B002D2" w14:textId="77777777" w:rsidR="00123ED0" w:rsidRPr="003F7097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6268EDA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71344B" w14:textId="77777777" w:rsidR="00123ED0" w:rsidRPr="00207502" w:rsidRDefault="00123ED0" w:rsidP="0076015C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207502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07F0164A" w14:textId="77777777" w:rsidR="00123ED0" w:rsidRPr="00207502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93BDDF" w14:textId="77777777" w:rsidR="00123ED0" w:rsidRPr="00207502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07502">
        <w:rPr>
          <w:rFonts w:ascii="Times New Roman" w:hAnsi="Times New Roman" w:cs="Times New Roman"/>
          <w:color w:val="auto"/>
        </w:rPr>
        <w:t>Przedstawiciele Wykonawcy (Przejmującego):</w:t>
      </w:r>
    </w:p>
    <w:p w14:paraId="5EE7D533" w14:textId="77777777" w:rsidR="00123ED0" w:rsidRPr="00207502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EAE069" w14:textId="77777777" w:rsidR="00123ED0" w:rsidRPr="00207502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07502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13B02903" w14:textId="77777777" w:rsidR="00123ED0" w:rsidRPr="00207502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221E25" w14:textId="77777777" w:rsidR="00123ED0" w:rsidRPr="00207502" w:rsidRDefault="00123ED0" w:rsidP="007601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07502">
        <w:rPr>
          <w:rFonts w:ascii="Times New Roman" w:hAnsi="Times New Roman" w:cs="Times New Roman"/>
          <w:color w:val="auto"/>
        </w:rPr>
        <w:t>………………………………………………………….</w:t>
      </w:r>
    </w:p>
    <w:p w14:paraId="7FEB6B45" w14:textId="77777777" w:rsidR="00123ED0" w:rsidRPr="00207502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57F439C" w14:textId="63322601" w:rsidR="00123ED0" w:rsidRPr="00207502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07502">
        <w:rPr>
          <w:rFonts w:ascii="Times New Roman" w:hAnsi="Times New Roman" w:cs="Times New Roman"/>
          <w:color w:val="auto"/>
        </w:rPr>
        <w:t xml:space="preserve">Przedmiot umowy: </w:t>
      </w:r>
      <w:r w:rsidR="004C56A0" w:rsidRPr="00207502">
        <w:rPr>
          <w:rFonts w:ascii="Times New Roman" w:hAnsi="Times New Roman"/>
          <w:b/>
        </w:rPr>
        <w:t>usługa w zakresie fizycznej ochrony mienia znajdującego się w</w:t>
      </w:r>
      <w:r w:rsidR="00985DC9" w:rsidRPr="00207502">
        <w:rPr>
          <w:rFonts w:ascii="Times New Roman" w:hAnsi="Times New Roman"/>
          <w:b/>
        </w:rPr>
        <w:t> </w:t>
      </w:r>
      <w:r w:rsidR="004C56A0" w:rsidRPr="00207502">
        <w:rPr>
          <w:rFonts w:ascii="Times New Roman" w:hAnsi="Times New Roman"/>
          <w:b/>
        </w:rPr>
        <w:t>budynku zlokalizowanym w Częstochowie przy ul. Wały Dwernickiego 117/121, stanowiącym własność Agencji Rozwoju Regionalnego w Częstochowie S.A., wraz z</w:t>
      </w:r>
      <w:r w:rsidR="00985DC9" w:rsidRPr="00207502">
        <w:rPr>
          <w:rFonts w:ascii="Times New Roman" w:hAnsi="Times New Roman"/>
          <w:b/>
        </w:rPr>
        <w:t> </w:t>
      </w:r>
      <w:r w:rsidR="004C56A0" w:rsidRPr="00207502">
        <w:rPr>
          <w:rFonts w:ascii="Times New Roman" w:hAnsi="Times New Roman"/>
          <w:b/>
        </w:rPr>
        <w:t>obsługą recepcji i świadczeniem prac porządkowych w okresie od 1.</w:t>
      </w:r>
      <w:r w:rsidR="00207502" w:rsidRPr="00207502">
        <w:rPr>
          <w:rFonts w:ascii="Times New Roman" w:hAnsi="Times New Roman"/>
          <w:b/>
        </w:rPr>
        <w:t>0</w:t>
      </w:r>
      <w:r w:rsidR="004C56A0" w:rsidRPr="00207502">
        <w:rPr>
          <w:rFonts w:ascii="Times New Roman" w:hAnsi="Times New Roman"/>
          <w:b/>
        </w:rPr>
        <w:t>1.202</w:t>
      </w:r>
      <w:r w:rsidR="00207502" w:rsidRPr="00207502">
        <w:rPr>
          <w:rFonts w:ascii="Times New Roman" w:hAnsi="Times New Roman"/>
          <w:b/>
        </w:rPr>
        <w:t>2</w:t>
      </w:r>
      <w:r w:rsidR="004C56A0" w:rsidRPr="00207502">
        <w:rPr>
          <w:rFonts w:ascii="Times New Roman" w:hAnsi="Times New Roman"/>
          <w:b/>
        </w:rPr>
        <w:t xml:space="preserve"> r. do 31.10.2022 r.</w:t>
      </w:r>
    </w:p>
    <w:p w14:paraId="7E516FCA" w14:textId="77777777" w:rsidR="00123ED0" w:rsidRPr="00207502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53A9A76" w14:textId="72E177C6" w:rsidR="00123ED0" w:rsidRPr="00207502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207502">
        <w:rPr>
          <w:rFonts w:ascii="Times New Roman" w:hAnsi="Times New Roman" w:cs="Times New Roman"/>
          <w:color w:val="auto"/>
        </w:rPr>
        <w:t xml:space="preserve">Po dokonaniu oględzin miejsca świadczenia usługi oraz pomieszczeń przeznaczonych dla służb ochrony ustalono, że odpowiedzialność Wykonawcy (Przejmującego) za ochronę nieruchomości przy ul. </w:t>
      </w:r>
      <w:r w:rsidR="004C56A0" w:rsidRPr="00207502">
        <w:rPr>
          <w:rFonts w:ascii="Times New Roman" w:hAnsi="Times New Roman" w:cs="Times New Roman"/>
          <w:color w:val="auto"/>
        </w:rPr>
        <w:t>Wały Dwernickiego 117/121</w:t>
      </w:r>
      <w:r w:rsidRPr="00207502">
        <w:rPr>
          <w:rFonts w:ascii="Times New Roman" w:hAnsi="Times New Roman" w:cs="Times New Roman"/>
          <w:color w:val="auto"/>
        </w:rPr>
        <w:t xml:space="preserve"> w Częstochowie rozpoczyna się z</w:t>
      </w:r>
      <w:r w:rsidR="00985DC9" w:rsidRPr="00207502">
        <w:rPr>
          <w:rFonts w:ascii="Times New Roman" w:hAnsi="Times New Roman" w:cs="Times New Roman"/>
          <w:color w:val="auto"/>
        </w:rPr>
        <w:t> </w:t>
      </w:r>
      <w:r w:rsidRPr="00207502">
        <w:rPr>
          <w:rFonts w:ascii="Times New Roman" w:hAnsi="Times New Roman" w:cs="Times New Roman"/>
          <w:color w:val="auto"/>
        </w:rPr>
        <w:t>dniem 1.</w:t>
      </w:r>
      <w:r w:rsidR="00207502" w:rsidRPr="00207502">
        <w:rPr>
          <w:rFonts w:ascii="Times New Roman" w:hAnsi="Times New Roman" w:cs="Times New Roman"/>
          <w:color w:val="auto"/>
        </w:rPr>
        <w:t>0</w:t>
      </w:r>
      <w:r w:rsidRPr="00207502">
        <w:rPr>
          <w:rFonts w:ascii="Times New Roman" w:hAnsi="Times New Roman" w:cs="Times New Roman"/>
          <w:color w:val="auto"/>
        </w:rPr>
        <w:t>1.20</w:t>
      </w:r>
      <w:r w:rsidR="00D72D13" w:rsidRPr="00207502">
        <w:rPr>
          <w:rFonts w:ascii="Times New Roman" w:hAnsi="Times New Roman" w:cs="Times New Roman"/>
          <w:color w:val="auto"/>
        </w:rPr>
        <w:t>2</w:t>
      </w:r>
      <w:r w:rsidR="00207502" w:rsidRPr="00207502">
        <w:rPr>
          <w:rFonts w:ascii="Times New Roman" w:hAnsi="Times New Roman" w:cs="Times New Roman"/>
          <w:color w:val="auto"/>
        </w:rPr>
        <w:t>2</w:t>
      </w:r>
      <w:r w:rsidRPr="00207502">
        <w:rPr>
          <w:rFonts w:ascii="Times New Roman" w:hAnsi="Times New Roman" w:cs="Times New Roman"/>
          <w:color w:val="auto"/>
        </w:rPr>
        <w:t xml:space="preserve"> r. o godzinie 0.00.</w:t>
      </w:r>
    </w:p>
    <w:p w14:paraId="044460E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9D3B9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044363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Zamawiającego/Użytkownika:</w:t>
      </w:r>
    </w:p>
    <w:p w14:paraId="6A99E88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7A92C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525CDEC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DBBBB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Zdającego:</w:t>
      </w:r>
    </w:p>
    <w:p w14:paraId="3BBCDDC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95F383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2EABD3F7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0EF696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Uwagi Wykonawcy (Przejmującego):</w:t>
      </w:r>
    </w:p>
    <w:p w14:paraId="4BAA35A8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BD94732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</w:t>
      </w:r>
    </w:p>
    <w:p w14:paraId="398D28D9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64E4F2" w14:textId="19DA9C70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Protokół sporządzono w trzech jednobrzmiących egzemplarzach, po jednym dla każdej ze stron.</w:t>
      </w:r>
    </w:p>
    <w:p w14:paraId="74B00921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5B2283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47C83D" w14:textId="77777777" w:rsidR="00123ED0" w:rsidRPr="003F7097" w:rsidRDefault="00123ED0" w:rsidP="0076015C">
      <w:pPr>
        <w:pStyle w:val="Default"/>
        <w:numPr>
          <w:ilvl w:val="1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Na tym protokół zakończono i po odczytaniu podpisano.</w:t>
      </w:r>
    </w:p>
    <w:p w14:paraId="53D9C565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76897B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85331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>Zamawiający/Użytkownik:..…………………………………………</w:t>
      </w:r>
    </w:p>
    <w:p w14:paraId="3B04BE8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0F544F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72224CE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EABEF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ACD23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40847B6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 xml:space="preserve">Zdający: </w:t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2CB40DE0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</w:p>
    <w:p w14:paraId="12850E6A" w14:textId="77777777" w:rsidR="00123ED0" w:rsidRPr="003F7097" w:rsidRDefault="00123ED0" w:rsidP="007601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</w:r>
      <w:r w:rsidRPr="003F7097">
        <w:rPr>
          <w:rFonts w:ascii="Times New Roman" w:hAnsi="Times New Roman" w:cs="Times New Roman"/>
          <w:color w:val="auto"/>
        </w:rPr>
        <w:tab/>
        <w:t>…………………………………………</w:t>
      </w:r>
    </w:p>
    <w:p w14:paraId="1586A94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A1938DF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64A7BDAB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1224303A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Wykonawca (Przejmujący): </w:t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15AD227" w14:textId="77777777" w:rsidR="00123ED0" w:rsidRPr="003F7097" w:rsidRDefault="00123ED0" w:rsidP="0076015C">
      <w:pPr>
        <w:jc w:val="both"/>
        <w:rPr>
          <w:rFonts w:ascii="Times New Roman" w:hAnsi="Times New Roman"/>
          <w:sz w:val="24"/>
          <w:szCs w:val="24"/>
        </w:rPr>
      </w:pPr>
    </w:p>
    <w:p w14:paraId="0CB78E4C" w14:textId="72B023D1" w:rsidR="00DA47B3" w:rsidRPr="00985DC9" w:rsidRDefault="00123ED0" w:rsidP="00985DC9">
      <w:pPr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</w:r>
      <w:r w:rsidRPr="003F709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sectPr w:rsidR="00DA47B3" w:rsidRPr="00985DC9" w:rsidSect="002A6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BE2"/>
    <w:multiLevelType w:val="hybridMultilevel"/>
    <w:tmpl w:val="B5F046FC"/>
    <w:lvl w:ilvl="0" w:tplc="C65C714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82746"/>
    <w:multiLevelType w:val="hybridMultilevel"/>
    <w:tmpl w:val="C3624384"/>
    <w:lvl w:ilvl="0" w:tplc="13445E9C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680"/>
    <w:multiLevelType w:val="hybridMultilevel"/>
    <w:tmpl w:val="ECBC7E1A"/>
    <w:lvl w:ilvl="0" w:tplc="A434CB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F4F2925C">
      <w:start w:val="1"/>
      <w:numFmt w:val="bullet"/>
      <w:lvlText w:val="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  <w:b w:val="0"/>
      </w:rPr>
    </w:lvl>
    <w:lvl w:ilvl="2" w:tplc="BD666BD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3" w:tplc="DF4C1852">
      <w:start w:val="1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4" w:tplc="7ADA73BA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D03A8"/>
    <w:multiLevelType w:val="hybridMultilevel"/>
    <w:tmpl w:val="C61EE9F6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464EC"/>
    <w:multiLevelType w:val="hybridMultilevel"/>
    <w:tmpl w:val="401CF3A2"/>
    <w:lvl w:ilvl="0" w:tplc="0DA844D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F1FFB"/>
    <w:multiLevelType w:val="hybridMultilevel"/>
    <w:tmpl w:val="6A70EBC4"/>
    <w:lvl w:ilvl="0" w:tplc="4EBC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5AC5BF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62B4F2C"/>
    <w:multiLevelType w:val="hybridMultilevel"/>
    <w:tmpl w:val="3FECA57E"/>
    <w:lvl w:ilvl="0" w:tplc="21366E3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61C6A"/>
    <w:multiLevelType w:val="hybridMultilevel"/>
    <w:tmpl w:val="B0D2E5EE"/>
    <w:lvl w:ilvl="0" w:tplc="04150011">
      <w:start w:val="1"/>
      <w:numFmt w:val="decimal"/>
      <w:lvlText w:val="%1)"/>
      <w:lvlJc w:val="left"/>
      <w:pPr>
        <w:ind w:left="1796" w:hanging="360"/>
      </w:pPr>
    </w:lvl>
    <w:lvl w:ilvl="1" w:tplc="04150019" w:tentative="1">
      <w:start w:val="1"/>
      <w:numFmt w:val="lowerLetter"/>
      <w:lvlText w:val="%2."/>
      <w:lvlJc w:val="left"/>
      <w:pPr>
        <w:ind w:left="2516" w:hanging="360"/>
      </w:pPr>
    </w:lvl>
    <w:lvl w:ilvl="2" w:tplc="0415001B" w:tentative="1">
      <w:start w:val="1"/>
      <w:numFmt w:val="lowerRoman"/>
      <w:lvlText w:val="%3."/>
      <w:lvlJc w:val="right"/>
      <w:pPr>
        <w:ind w:left="3236" w:hanging="180"/>
      </w:pPr>
    </w:lvl>
    <w:lvl w:ilvl="3" w:tplc="0415000F" w:tentative="1">
      <w:start w:val="1"/>
      <w:numFmt w:val="decimal"/>
      <w:lvlText w:val="%4."/>
      <w:lvlJc w:val="left"/>
      <w:pPr>
        <w:ind w:left="3956" w:hanging="360"/>
      </w:pPr>
    </w:lvl>
    <w:lvl w:ilvl="4" w:tplc="04150019" w:tentative="1">
      <w:start w:val="1"/>
      <w:numFmt w:val="lowerLetter"/>
      <w:lvlText w:val="%5."/>
      <w:lvlJc w:val="left"/>
      <w:pPr>
        <w:ind w:left="4676" w:hanging="360"/>
      </w:pPr>
    </w:lvl>
    <w:lvl w:ilvl="5" w:tplc="0415001B" w:tentative="1">
      <w:start w:val="1"/>
      <w:numFmt w:val="lowerRoman"/>
      <w:lvlText w:val="%6."/>
      <w:lvlJc w:val="right"/>
      <w:pPr>
        <w:ind w:left="5396" w:hanging="180"/>
      </w:pPr>
    </w:lvl>
    <w:lvl w:ilvl="6" w:tplc="0415000F" w:tentative="1">
      <w:start w:val="1"/>
      <w:numFmt w:val="decimal"/>
      <w:lvlText w:val="%7."/>
      <w:lvlJc w:val="left"/>
      <w:pPr>
        <w:ind w:left="6116" w:hanging="360"/>
      </w:pPr>
    </w:lvl>
    <w:lvl w:ilvl="7" w:tplc="04150019" w:tentative="1">
      <w:start w:val="1"/>
      <w:numFmt w:val="lowerLetter"/>
      <w:lvlText w:val="%8."/>
      <w:lvlJc w:val="left"/>
      <w:pPr>
        <w:ind w:left="6836" w:hanging="360"/>
      </w:pPr>
    </w:lvl>
    <w:lvl w:ilvl="8" w:tplc="0415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 w15:restartNumberingAfterBreak="0">
    <w:nsid w:val="15C37C9F"/>
    <w:multiLevelType w:val="hybridMultilevel"/>
    <w:tmpl w:val="4B9E73B6"/>
    <w:lvl w:ilvl="0" w:tplc="BB9CC69E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D37DAF"/>
    <w:multiLevelType w:val="hybridMultilevel"/>
    <w:tmpl w:val="D20CA63C"/>
    <w:lvl w:ilvl="0" w:tplc="13BA4BB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A4B69"/>
    <w:multiLevelType w:val="hybridMultilevel"/>
    <w:tmpl w:val="92B6CC14"/>
    <w:lvl w:ilvl="0" w:tplc="5E3A5C9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E26A7"/>
    <w:multiLevelType w:val="hybridMultilevel"/>
    <w:tmpl w:val="2E922056"/>
    <w:lvl w:ilvl="0" w:tplc="87E0009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D23893"/>
    <w:multiLevelType w:val="hybridMultilevel"/>
    <w:tmpl w:val="66E2674C"/>
    <w:lvl w:ilvl="0" w:tplc="30129E3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3DD2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633FB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E3003"/>
    <w:multiLevelType w:val="hybridMultilevel"/>
    <w:tmpl w:val="4036EBE8"/>
    <w:lvl w:ilvl="0" w:tplc="B004155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F5A55"/>
    <w:multiLevelType w:val="hybridMultilevel"/>
    <w:tmpl w:val="7EE8F614"/>
    <w:lvl w:ilvl="0" w:tplc="28DCE79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53779"/>
    <w:multiLevelType w:val="hybridMultilevel"/>
    <w:tmpl w:val="9092CB56"/>
    <w:lvl w:ilvl="0" w:tplc="600AE17A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E331F"/>
    <w:multiLevelType w:val="hybridMultilevel"/>
    <w:tmpl w:val="8A184B4A"/>
    <w:lvl w:ilvl="0" w:tplc="DF20621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2F5889C6">
      <w:start w:val="4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86300"/>
    <w:multiLevelType w:val="hybridMultilevel"/>
    <w:tmpl w:val="B028930A"/>
    <w:lvl w:ilvl="0" w:tplc="04546192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2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 w:tplc="0415000F">
      <w:start w:val="2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4A2CE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31DA4"/>
    <w:multiLevelType w:val="hybridMultilevel"/>
    <w:tmpl w:val="912AA0C0"/>
    <w:lvl w:ilvl="0" w:tplc="A64425DC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8AB25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C0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F5551B"/>
    <w:multiLevelType w:val="hybridMultilevel"/>
    <w:tmpl w:val="2C9EF964"/>
    <w:lvl w:ilvl="0" w:tplc="D9728B12">
      <w:start w:val="2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102068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C26AD"/>
    <w:multiLevelType w:val="hybridMultilevel"/>
    <w:tmpl w:val="090A4204"/>
    <w:lvl w:ilvl="0" w:tplc="A37A190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8CEE7F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8198B"/>
    <w:multiLevelType w:val="hybridMultilevel"/>
    <w:tmpl w:val="A60820E2"/>
    <w:lvl w:ilvl="0" w:tplc="56EE63C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0415001B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0415000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72573"/>
    <w:multiLevelType w:val="hybridMultilevel"/>
    <w:tmpl w:val="C60C745E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D6CC4"/>
    <w:multiLevelType w:val="hybridMultilevel"/>
    <w:tmpl w:val="FAF42860"/>
    <w:lvl w:ilvl="0" w:tplc="780CD34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4E285A"/>
    <w:multiLevelType w:val="hybridMultilevel"/>
    <w:tmpl w:val="6D328F68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B0DB5"/>
    <w:multiLevelType w:val="hybridMultilevel"/>
    <w:tmpl w:val="1C3A5F0E"/>
    <w:lvl w:ilvl="0" w:tplc="FFFFFFFF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FFFFFFFF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41315D"/>
    <w:multiLevelType w:val="hybridMultilevel"/>
    <w:tmpl w:val="1746318C"/>
    <w:lvl w:ilvl="0" w:tplc="2548ABBA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40A"/>
    <w:multiLevelType w:val="hybridMultilevel"/>
    <w:tmpl w:val="06542884"/>
    <w:lvl w:ilvl="0" w:tplc="D80497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C4A82"/>
    <w:multiLevelType w:val="hybridMultilevel"/>
    <w:tmpl w:val="65B41826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B16C5C"/>
    <w:multiLevelType w:val="hybridMultilevel"/>
    <w:tmpl w:val="866A1170"/>
    <w:lvl w:ilvl="0" w:tplc="04150017">
      <w:start w:val="2"/>
      <w:numFmt w:val="lowerLetter"/>
      <w:lvlText w:val="%1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1E577D"/>
    <w:multiLevelType w:val="hybridMultilevel"/>
    <w:tmpl w:val="0230499A"/>
    <w:lvl w:ilvl="0" w:tplc="2D8A4B1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F558B45E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E9DE8FB6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55401"/>
    <w:multiLevelType w:val="hybridMultilevel"/>
    <w:tmpl w:val="DDEEA4AA"/>
    <w:lvl w:ilvl="0" w:tplc="49BAC5AE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13445E9C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5BBA643A">
      <w:start w:val="3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F934E9EE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726693"/>
    <w:multiLevelType w:val="hybridMultilevel"/>
    <w:tmpl w:val="6D3AB33A"/>
    <w:lvl w:ilvl="0" w:tplc="6EBED27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  <w:bCs w:val="0"/>
      </w:rPr>
    </w:lvl>
    <w:lvl w:ilvl="1" w:tplc="FC36542A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3E221C50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 w:tplc="6D9C8C70">
      <w:start w:val="6"/>
      <w:numFmt w:val="decimal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 w:tplc="20D4B8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0A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63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4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CB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0"/>
  </w:num>
  <w:num w:numId="4">
    <w:abstractNumId w:val="12"/>
  </w:num>
  <w:num w:numId="5">
    <w:abstractNumId w:val="21"/>
  </w:num>
  <w:num w:numId="6">
    <w:abstractNumId w:val="9"/>
  </w:num>
  <w:num w:numId="7">
    <w:abstractNumId w:val="6"/>
  </w:num>
  <w:num w:numId="8">
    <w:abstractNumId w:val="28"/>
  </w:num>
  <w:num w:numId="9">
    <w:abstractNumId w:val="23"/>
  </w:num>
  <w:num w:numId="10">
    <w:abstractNumId w:val="25"/>
  </w:num>
  <w:num w:numId="11">
    <w:abstractNumId w:val="11"/>
  </w:num>
  <w:num w:numId="12">
    <w:abstractNumId w:val="15"/>
  </w:num>
  <w:num w:numId="13">
    <w:abstractNumId w:val="24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32"/>
  </w:num>
  <w:num w:numId="19">
    <w:abstractNumId w:val="20"/>
  </w:num>
  <w:num w:numId="20">
    <w:abstractNumId w:val="14"/>
  </w:num>
  <w:num w:numId="21">
    <w:abstractNumId w:val="3"/>
  </w:num>
  <w:num w:numId="22">
    <w:abstractNumId w:val="27"/>
  </w:num>
  <w:num w:numId="23">
    <w:abstractNumId w:val="13"/>
  </w:num>
  <w:num w:numId="24">
    <w:abstractNumId w:val="7"/>
  </w:num>
  <w:num w:numId="25">
    <w:abstractNumId w:val="29"/>
  </w:num>
  <w:num w:numId="26">
    <w:abstractNumId w:val="31"/>
  </w:num>
  <w:num w:numId="27">
    <w:abstractNumId w:val="0"/>
  </w:num>
  <w:num w:numId="28">
    <w:abstractNumId w:val="1"/>
  </w:num>
  <w:num w:numId="29">
    <w:abstractNumId w:val="18"/>
  </w:num>
  <w:num w:numId="30">
    <w:abstractNumId w:val="16"/>
  </w:num>
  <w:num w:numId="31">
    <w:abstractNumId w:val="22"/>
  </w:num>
  <w:num w:numId="32">
    <w:abstractNumId w:val="19"/>
  </w:num>
  <w:num w:numId="33">
    <w:abstractNumId w:val="30"/>
  </w:num>
  <w:num w:numId="34">
    <w:abstractNumId w:val="33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9D"/>
    <w:rsid w:val="00024FD1"/>
    <w:rsid w:val="00062FB7"/>
    <w:rsid w:val="00066B11"/>
    <w:rsid w:val="000F457C"/>
    <w:rsid w:val="00106DAC"/>
    <w:rsid w:val="00123ED0"/>
    <w:rsid w:val="0016493D"/>
    <w:rsid w:val="0017119D"/>
    <w:rsid w:val="0018799C"/>
    <w:rsid w:val="001915A8"/>
    <w:rsid w:val="001D0C10"/>
    <w:rsid w:val="00207502"/>
    <w:rsid w:val="002232AB"/>
    <w:rsid w:val="00223609"/>
    <w:rsid w:val="0025359B"/>
    <w:rsid w:val="00254F62"/>
    <w:rsid w:val="002A603B"/>
    <w:rsid w:val="002D5C7B"/>
    <w:rsid w:val="002E22B7"/>
    <w:rsid w:val="00311262"/>
    <w:rsid w:val="00400B27"/>
    <w:rsid w:val="0045440F"/>
    <w:rsid w:val="004C56A0"/>
    <w:rsid w:val="004F1F9A"/>
    <w:rsid w:val="00522C1C"/>
    <w:rsid w:val="00541461"/>
    <w:rsid w:val="005424EA"/>
    <w:rsid w:val="0054251C"/>
    <w:rsid w:val="005E443C"/>
    <w:rsid w:val="00607CFC"/>
    <w:rsid w:val="00636A5B"/>
    <w:rsid w:val="00645081"/>
    <w:rsid w:val="00667ABF"/>
    <w:rsid w:val="00681963"/>
    <w:rsid w:val="006C671E"/>
    <w:rsid w:val="007408ED"/>
    <w:rsid w:val="00747643"/>
    <w:rsid w:val="0076015C"/>
    <w:rsid w:val="00764610"/>
    <w:rsid w:val="00787119"/>
    <w:rsid w:val="007C5F8F"/>
    <w:rsid w:val="007E2170"/>
    <w:rsid w:val="007F7965"/>
    <w:rsid w:val="008359F9"/>
    <w:rsid w:val="0088106C"/>
    <w:rsid w:val="008D549C"/>
    <w:rsid w:val="008E0659"/>
    <w:rsid w:val="00985DC9"/>
    <w:rsid w:val="00A270C7"/>
    <w:rsid w:val="00A60E4F"/>
    <w:rsid w:val="00A61309"/>
    <w:rsid w:val="00A82596"/>
    <w:rsid w:val="00B51487"/>
    <w:rsid w:val="00B71D45"/>
    <w:rsid w:val="00B8089F"/>
    <w:rsid w:val="00CA635B"/>
    <w:rsid w:val="00CC7F99"/>
    <w:rsid w:val="00CD49F9"/>
    <w:rsid w:val="00CF1AEF"/>
    <w:rsid w:val="00D06428"/>
    <w:rsid w:val="00D72A27"/>
    <w:rsid w:val="00D72D13"/>
    <w:rsid w:val="00DA47B3"/>
    <w:rsid w:val="00E3582B"/>
    <w:rsid w:val="00E95135"/>
    <w:rsid w:val="00ED13F3"/>
    <w:rsid w:val="00F31963"/>
    <w:rsid w:val="00F44932"/>
    <w:rsid w:val="00F456FC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3D2F"/>
  <w15:docId w15:val="{0FA8C76F-F04D-4A3B-AE43-8FB74D4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ED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1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123E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3ED0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FR1">
    <w:name w:val="FR1"/>
    <w:rsid w:val="00123ED0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123ED0"/>
    <w:pPr>
      <w:suppressAutoHyphens/>
      <w:jc w:val="both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4624</Words>
  <Characters>27746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User</cp:lastModifiedBy>
  <cp:revision>59</cp:revision>
  <cp:lastPrinted>2021-10-28T08:06:00Z</cp:lastPrinted>
  <dcterms:created xsi:type="dcterms:W3CDTF">2021-09-21T08:59:00Z</dcterms:created>
  <dcterms:modified xsi:type="dcterms:W3CDTF">2021-12-11T18:56:00Z</dcterms:modified>
</cp:coreProperties>
</file>